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1A1" w:rsidRDefault="00D301A1">
      <w:pPr>
        <w:spacing w:line="240" w:lineRule="auto"/>
      </w:pPr>
      <w:r>
        <w:rPr>
          <w:noProof/>
          <w:lang w:eastAsia="fr-B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48260</wp:posOffset>
            </wp:positionH>
            <wp:positionV relativeFrom="paragraph">
              <wp:posOffset>-314325</wp:posOffset>
            </wp:positionV>
            <wp:extent cx="1244600" cy="450850"/>
            <wp:effectExtent l="19050" t="0" r="0" b="0"/>
            <wp:wrapNone/>
            <wp:docPr id="6" name="Image 2" descr="CHBA_SIPP_SC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HBA_SIPP_SC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45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01A1" w:rsidRPr="0057084C" w:rsidRDefault="00D301A1">
      <w:pPr>
        <w:spacing w:line="240" w:lineRule="auto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301A1">
        <w:rPr>
          <w:sz w:val="20"/>
          <w:szCs w:val="20"/>
        </w:rPr>
        <w:t xml:space="preserve">Date : </w:t>
      </w:r>
      <w:r w:rsidR="006A3E6F">
        <w:rPr>
          <w:sz w:val="20"/>
          <w:szCs w:val="20"/>
        </w:rPr>
        <w:t>20</w:t>
      </w:r>
      <w:r w:rsidR="00520216">
        <w:rPr>
          <w:sz w:val="20"/>
          <w:szCs w:val="20"/>
        </w:rPr>
        <w:t>20</w:t>
      </w:r>
    </w:p>
    <w:p w:rsidR="00D301A1" w:rsidRDefault="003A1E99">
      <w:pPr>
        <w:spacing w:line="240" w:lineRule="auto"/>
      </w:pPr>
      <w:r>
        <w:rPr>
          <w:noProof/>
          <w:lang w:eastAsia="fr-BE"/>
        </w:rPr>
        <w:pict>
          <v:roundrect id="_x0000_s1028" style="position:absolute;margin-left:-7.2pt;margin-top:4.1pt;width:479pt;height:29pt;z-index:251658240" arcsize="10923f" fillcolor="#f4b083 [1941]" strokecolor="black [3213]">
            <v:textbox>
              <w:txbxContent>
                <w:p w:rsidR="006412FF" w:rsidRPr="006A3E6F" w:rsidRDefault="006412FF" w:rsidP="00D301A1">
                  <w:pPr>
                    <w:jc w:val="center"/>
                    <w:rPr>
                      <w:rFonts w:cs="Arial"/>
                      <w:i/>
                      <w:sz w:val="28"/>
                      <w:szCs w:val="28"/>
                    </w:rPr>
                  </w:pPr>
                  <w:r w:rsidRPr="00B2405E">
                    <w:rPr>
                      <w:rFonts w:cs="Arial"/>
                      <w:b/>
                      <w:sz w:val="28"/>
                      <w:szCs w:val="28"/>
                    </w:rPr>
                    <w:t>Fiche de fonction</w:t>
                  </w:r>
                  <w:r w:rsidRPr="006A3E6F">
                    <w:rPr>
                      <w:rFonts w:cs="Arial"/>
                      <w:sz w:val="28"/>
                      <w:szCs w:val="28"/>
                    </w:rPr>
                    <w:t xml:space="preserve"> – </w:t>
                  </w:r>
                  <w:r>
                    <w:rPr>
                      <w:rFonts w:cs="Arial"/>
                      <w:sz w:val="28"/>
                      <w:szCs w:val="28"/>
                    </w:rPr>
                    <w:t xml:space="preserve">Chauffeur </w:t>
                  </w:r>
                </w:p>
                <w:p w:rsidR="006412FF" w:rsidRPr="006A3E6F" w:rsidRDefault="006412FF" w:rsidP="00D301A1">
                  <w:pPr>
                    <w:jc w:val="center"/>
                    <w:rPr>
                      <w:rFonts w:cs="Arial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83731F" w:rsidRDefault="0083731F">
      <w:pPr>
        <w:spacing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62"/>
        <w:gridCol w:w="704"/>
        <w:gridCol w:w="788"/>
        <w:gridCol w:w="484"/>
        <w:gridCol w:w="1087"/>
        <w:gridCol w:w="61"/>
        <w:gridCol w:w="685"/>
        <w:gridCol w:w="832"/>
        <w:gridCol w:w="1140"/>
        <w:gridCol w:w="2129"/>
      </w:tblGrid>
      <w:tr w:rsidR="00474AC2" w:rsidTr="00841D95">
        <w:tc>
          <w:tcPr>
            <w:tcW w:w="9572" w:type="dxa"/>
            <w:gridSpan w:val="10"/>
            <w:shd w:val="clear" w:color="auto" w:fill="FBE4D5" w:themeFill="accent2" w:themeFillTint="33"/>
          </w:tcPr>
          <w:p w:rsidR="00474AC2" w:rsidRPr="00474AC2" w:rsidRDefault="00474AC2" w:rsidP="00474AC2">
            <w:pPr>
              <w:pStyle w:val="Sansinterligne"/>
              <w:jc w:val="center"/>
              <w:rPr>
                <w:b/>
                <w:color w:val="000000" w:themeColor="text1"/>
                <w:szCs w:val="20"/>
              </w:rPr>
            </w:pPr>
            <w:r w:rsidRPr="00474AC2">
              <w:rPr>
                <w:b/>
                <w:color w:val="000000" w:themeColor="text1"/>
                <w:szCs w:val="20"/>
              </w:rPr>
              <w:t>INFORMATIONS GENERALES</w:t>
            </w:r>
          </w:p>
        </w:tc>
      </w:tr>
      <w:tr w:rsidR="00D301A1" w:rsidTr="00841D95">
        <w:tc>
          <w:tcPr>
            <w:tcW w:w="9572" w:type="dxa"/>
            <w:gridSpan w:val="10"/>
            <w:shd w:val="clear" w:color="auto" w:fill="D9D9D9" w:themeFill="background1" w:themeFillShade="D9"/>
          </w:tcPr>
          <w:p w:rsidR="00D301A1" w:rsidRPr="006844CA" w:rsidRDefault="00D301A1" w:rsidP="00D301A1">
            <w:pPr>
              <w:pStyle w:val="Sansinterligne"/>
              <w:rPr>
                <w:b/>
                <w:smallCaps/>
                <w:szCs w:val="20"/>
              </w:rPr>
            </w:pPr>
            <w:r w:rsidRPr="006844CA">
              <w:rPr>
                <w:b/>
                <w:smallCaps/>
                <w:szCs w:val="20"/>
              </w:rPr>
              <w:t xml:space="preserve">Tâches </w:t>
            </w:r>
          </w:p>
        </w:tc>
      </w:tr>
      <w:tr w:rsidR="0081662A" w:rsidTr="00841D95">
        <w:tc>
          <w:tcPr>
            <w:tcW w:w="9572" w:type="dxa"/>
            <w:gridSpan w:val="10"/>
          </w:tcPr>
          <w:p w:rsidR="0081662A" w:rsidRDefault="0081662A" w:rsidP="0083731F">
            <w:pPr>
              <w:pStyle w:val="Sansinterligne"/>
              <w:numPr>
                <w:ilvl w:val="0"/>
                <w:numId w:val="9"/>
              </w:numPr>
              <w:rPr>
                <w:szCs w:val="20"/>
              </w:rPr>
            </w:pPr>
            <w:r>
              <w:rPr>
                <w:szCs w:val="20"/>
              </w:rPr>
              <w:t>Utilisation d’un véhicule</w:t>
            </w:r>
          </w:p>
          <w:p w:rsidR="0081662A" w:rsidRDefault="0081662A" w:rsidP="0083731F">
            <w:pPr>
              <w:pStyle w:val="Sansinterligne"/>
              <w:numPr>
                <w:ilvl w:val="0"/>
                <w:numId w:val="9"/>
              </w:numPr>
              <w:rPr>
                <w:szCs w:val="20"/>
              </w:rPr>
            </w:pPr>
            <w:r>
              <w:rPr>
                <w:szCs w:val="20"/>
              </w:rPr>
              <w:t>Transfert du courrier</w:t>
            </w:r>
          </w:p>
          <w:p w:rsidR="0081662A" w:rsidRDefault="0081662A" w:rsidP="0081662A">
            <w:pPr>
              <w:pStyle w:val="Sansinterligne"/>
              <w:numPr>
                <w:ilvl w:val="0"/>
                <w:numId w:val="9"/>
              </w:numPr>
              <w:rPr>
                <w:szCs w:val="20"/>
              </w:rPr>
            </w:pPr>
            <w:r>
              <w:rPr>
                <w:szCs w:val="20"/>
              </w:rPr>
              <w:t>Transfert de colis</w:t>
            </w:r>
          </w:p>
          <w:p w:rsidR="0081662A" w:rsidRDefault="00881DA1" w:rsidP="0081662A">
            <w:pPr>
              <w:pStyle w:val="Sansinterligne"/>
              <w:numPr>
                <w:ilvl w:val="0"/>
                <w:numId w:val="9"/>
              </w:numPr>
              <w:rPr>
                <w:szCs w:val="20"/>
              </w:rPr>
            </w:pPr>
            <w:r>
              <w:rPr>
                <w:szCs w:val="20"/>
              </w:rPr>
              <w:t>Chargement/</w:t>
            </w:r>
            <w:r w:rsidR="0043328A">
              <w:rPr>
                <w:szCs w:val="20"/>
              </w:rPr>
              <w:t>d</w:t>
            </w:r>
            <w:r w:rsidR="0081662A">
              <w:rPr>
                <w:szCs w:val="20"/>
              </w:rPr>
              <w:t>échargement</w:t>
            </w:r>
          </w:p>
          <w:p w:rsidR="0081662A" w:rsidRPr="0083731F" w:rsidRDefault="0081662A" w:rsidP="0081662A">
            <w:pPr>
              <w:pStyle w:val="Sansinterligne"/>
              <w:numPr>
                <w:ilvl w:val="0"/>
                <w:numId w:val="9"/>
              </w:numPr>
              <w:rPr>
                <w:szCs w:val="20"/>
              </w:rPr>
            </w:pPr>
            <w:r>
              <w:rPr>
                <w:szCs w:val="20"/>
              </w:rPr>
              <w:t>…</w:t>
            </w:r>
          </w:p>
        </w:tc>
      </w:tr>
      <w:tr w:rsidR="0083731F" w:rsidTr="00841D95">
        <w:tc>
          <w:tcPr>
            <w:tcW w:w="9572" w:type="dxa"/>
            <w:gridSpan w:val="10"/>
            <w:shd w:val="clear" w:color="auto" w:fill="D9D9D9" w:themeFill="background1" w:themeFillShade="D9"/>
          </w:tcPr>
          <w:p w:rsidR="0083731F" w:rsidRPr="0083731F" w:rsidRDefault="0083731F" w:rsidP="006844CA">
            <w:pPr>
              <w:pStyle w:val="Sansinterligne"/>
              <w:rPr>
                <w:szCs w:val="20"/>
              </w:rPr>
            </w:pPr>
            <w:r w:rsidRPr="006844CA">
              <w:rPr>
                <w:b/>
                <w:smallCaps/>
                <w:szCs w:val="20"/>
              </w:rPr>
              <w:t>Equipements de travail</w:t>
            </w:r>
            <w:r w:rsidRPr="0083731F">
              <w:rPr>
                <w:szCs w:val="20"/>
              </w:rPr>
              <w:t xml:space="preserve"> </w:t>
            </w:r>
          </w:p>
        </w:tc>
      </w:tr>
      <w:tr w:rsidR="0083731F" w:rsidTr="00841D95">
        <w:tc>
          <w:tcPr>
            <w:tcW w:w="9572" w:type="dxa"/>
            <w:gridSpan w:val="10"/>
            <w:shd w:val="clear" w:color="auto" w:fill="FFFFFF" w:themeFill="background1"/>
          </w:tcPr>
          <w:p w:rsidR="0083731F" w:rsidRDefault="0081662A" w:rsidP="009337D5">
            <w:pPr>
              <w:pStyle w:val="Sansinterligne"/>
              <w:numPr>
                <w:ilvl w:val="0"/>
                <w:numId w:val="10"/>
              </w:numPr>
              <w:rPr>
                <w:szCs w:val="20"/>
              </w:rPr>
            </w:pPr>
            <w:r>
              <w:rPr>
                <w:szCs w:val="20"/>
              </w:rPr>
              <w:t>Véhicule</w:t>
            </w:r>
          </w:p>
          <w:p w:rsidR="0081662A" w:rsidRDefault="0081662A" w:rsidP="009337D5">
            <w:pPr>
              <w:pStyle w:val="Sansinterligne"/>
              <w:numPr>
                <w:ilvl w:val="0"/>
                <w:numId w:val="10"/>
              </w:numPr>
              <w:rPr>
                <w:szCs w:val="20"/>
              </w:rPr>
            </w:pPr>
            <w:r>
              <w:rPr>
                <w:szCs w:val="20"/>
              </w:rPr>
              <w:t>Dérouleur de films étirable</w:t>
            </w:r>
            <w:r w:rsidR="00881DA1">
              <w:rPr>
                <w:szCs w:val="20"/>
              </w:rPr>
              <w:t>s</w:t>
            </w:r>
            <w:r>
              <w:rPr>
                <w:szCs w:val="20"/>
              </w:rPr>
              <w:t xml:space="preserve"> (cuisine)</w:t>
            </w:r>
          </w:p>
          <w:p w:rsidR="0081662A" w:rsidRPr="009337D5" w:rsidRDefault="0081662A" w:rsidP="009337D5">
            <w:pPr>
              <w:pStyle w:val="Sansinterligne"/>
              <w:numPr>
                <w:ilvl w:val="0"/>
                <w:numId w:val="10"/>
              </w:numPr>
              <w:rPr>
                <w:szCs w:val="20"/>
              </w:rPr>
            </w:pPr>
            <w:r>
              <w:rPr>
                <w:szCs w:val="20"/>
              </w:rPr>
              <w:t>Transpalette manuel (cuisine)</w:t>
            </w:r>
          </w:p>
        </w:tc>
      </w:tr>
      <w:tr w:rsidR="0083731F" w:rsidTr="00841D95">
        <w:tc>
          <w:tcPr>
            <w:tcW w:w="9572" w:type="dxa"/>
            <w:gridSpan w:val="10"/>
            <w:shd w:val="clear" w:color="auto" w:fill="D9D9D9" w:themeFill="background1" w:themeFillShade="D9"/>
          </w:tcPr>
          <w:p w:rsidR="0083731F" w:rsidRPr="0083731F" w:rsidRDefault="0083731F" w:rsidP="0043328A">
            <w:pPr>
              <w:pStyle w:val="Sansinterligne"/>
              <w:rPr>
                <w:szCs w:val="20"/>
              </w:rPr>
            </w:pPr>
            <w:r w:rsidRPr="006844CA">
              <w:rPr>
                <w:b/>
                <w:smallCaps/>
                <w:szCs w:val="20"/>
              </w:rPr>
              <w:t xml:space="preserve">Equipements de protection </w:t>
            </w:r>
          </w:p>
        </w:tc>
      </w:tr>
      <w:tr w:rsidR="00D57FA2" w:rsidTr="00881DA1">
        <w:tc>
          <w:tcPr>
            <w:tcW w:w="4786" w:type="dxa"/>
            <w:gridSpan w:val="6"/>
            <w:shd w:val="clear" w:color="auto" w:fill="FFFFFF" w:themeFill="background1"/>
          </w:tcPr>
          <w:p w:rsidR="00D57FA2" w:rsidRDefault="00D57FA2" w:rsidP="009337D5">
            <w:pPr>
              <w:pStyle w:val="Sansinterligne"/>
              <w:rPr>
                <w:szCs w:val="20"/>
              </w:rPr>
            </w:pPr>
          </w:p>
          <w:p w:rsidR="00D57FA2" w:rsidRDefault="00D57FA2" w:rsidP="009337D5">
            <w:pPr>
              <w:pStyle w:val="Sansinterligne"/>
              <w:rPr>
                <w:szCs w:val="20"/>
              </w:rPr>
            </w:pPr>
          </w:p>
          <w:p w:rsidR="00D57FA2" w:rsidRDefault="00D57FA2" w:rsidP="009337D5">
            <w:pPr>
              <w:pStyle w:val="Sansinterligne"/>
              <w:rPr>
                <w:szCs w:val="20"/>
              </w:rPr>
            </w:pPr>
          </w:p>
          <w:p w:rsidR="00D57FA2" w:rsidRPr="00D57FA2" w:rsidRDefault="00D57FA2" w:rsidP="00D57FA2">
            <w:pPr>
              <w:pStyle w:val="Sansinterligne"/>
              <w:jc w:val="center"/>
              <w:rPr>
                <w:sz w:val="16"/>
                <w:szCs w:val="16"/>
              </w:rPr>
            </w:pPr>
          </w:p>
          <w:p w:rsidR="00D57FA2" w:rsidRDefault="00D57FA2" w:rsidP="00D57FA2">
            <w:pPr>
              <w:pStyle w:val="Sansinterligne"/>
              <w:jc w:val="center"/>
              <w:rPr>
                <w:szCs w:val="20"/>
              </w:rPr>
            </w:pPr>
            <w:r w:rsidRPr="00D57FA2">
              <w:rPr>
                <w:noProof/>
                <w:sz w:val="16"/>
                <w:szCs w:val="16"/>
                <w:lang w:eastAsia="fr-BE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margin">
                    <wp:posOffset>1242060</wp:posOffset>
                  </wp:positionH>
                  <wp:positionV relativeFrom="margin">
                    <wp:posOffset>31750</wp:posOffset>
                  </wp:positionV>
                  <wp:extent cx="475615" cy="476250"/>
                  <wp:effectExtent l="19050" t="0" r="635" b="0"/>
                  <wp:wrapSquare wrapText="bothSides"/>
                  <wp:docPr id="21" name="Image 13" descr="Veiligheidsschoenen_Verplic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Veiligheidsschoenen_Verplic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57FA2">
              <w:rPr>
                <w:sz w:val="16"/>
                <w:szCs w:val="16"/>
              </w:rPr>
              <w:t>(CUISINE)</w:t>
            </w:r>
          </w:p>
        </w:tc>
        <w:tc>
          <w:tcPr>
            <w:tcW w:w="4786" w:type="dxa"/>
            <w:gridSpan w:val="4"/>
            <w:shd w:val="clear" w:color="auto" w:fill="FFFFFF" w:themeFill="background1"/>
          </w:tcPr>
          <w:p w:rsidR="00D57FA2" w:rsidRDefault="00D57FA2" w:rsidP="00E42722">
            <w:pPr>
              <w:pStyle w:val="Sansinterligne"/>
              <w:ind w:left="-108"/>
              <w:rPr>
                <w:szCs w:val="20"/>
              </w:rPr>
            </w:pPr>
          </w:p>
          <w:p w:rsidR="00D57FA2" w:rsidRDefault="00D57FA2" w:rsidP="00E42722">
            <w:pPr>
              <w:pStyle w:val="Sansinterligne"/>
              <w:ind w:left="-108"/>
              <w:rPr>
                <w:szCs w:val="20"/>
              </w:rPr>
            </w:pPr>
          </w:p>
          <w:p w:rsidR="00D57FA2" w:rsidRPr="0083731F" w:rsidRDefault="00D57FA2" w:rsidP="00E42722">
            <w:pPr>
              <w:pStyle w:val="Sansinterligne"/>
              <w:ind w:left="-108"/>
              <w:rPr>
                <w:szCs w:val="20"/>
              </w:rPr>
            </w:pPr>
            <w:r>
              <w:rPr>
                <w:noProof/>
                <w:szCs w:val="20"/>
                <w:lang w:eastAsia="fr-BE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1073150</wp:posOffset>
                  </wp:positionH>
                  <wp:positionV relativeFrom="paragraph">
                    <wp:posOffset>-196850</wp:posOffset>
                  </wp:positionV>
                  <wp:extent cx="467995" cy="469900"/>
                  <wp:effectExtent l="19050" t="0" r="8255" b="0"/>
                  <wp:wrapThrough wrapText="bothSides">
                    <wp:wrapPolygon edited="0">
                      <wp:start x="-879" y="0"/>
                      <wp:lineTo x="-879" y="21016"/>
                      <wp:lineTo x="21981" y="21016"/>
                      <wp:lineTo x="21981" y="0"/>
                      <wp:lineTo x="-879" y="0"/>
                    </wp:wrapPolygon>
                  </wp:wrapThrough>
                  <wp:docPr id="22" name="Image 0" descr="protection des main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tection des maines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995" cy="46990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3731F" w:rsidTr="00841D95">
        <w:tc>
          <w:tcPr>
            <w:tcW w:w="9572" w:type="dxa"/>
            <w:gridSpan w:val="10"/>
            <w:shd w:val="clear" w:color="auto" w:fill="D9D9D9" w:themeFill="background1" w:themeFillShade="D9"/>
          </w:tcPr>
          <w:p w:rsidR="0083731F" w:rsidRPr="0083731F" w:rsidRDefault="0083731F" w:rsidP="0083731F">
            <w:pPr>
              <w:pStyle w:val="Sansinterligne"/>
              <w:rPr>
                <w:szCs w:val="20"/>
              </w:rPr>
            </w:pPr>
            <w:r w:rsidRPr="006844CA">
              <w:rPr>
                <w:b/>
                <w:smallCaps/>
                <w:szCs w:val="20"/>
              </w:rPr>
              <w:t>Produits dangereux</w:t>
            </w:r>
          </w:p>
        </w:tc>
      </w:tr>
      <w:tr w:rsidR="003A7295" w:rsidTr="00841D95">
        <w:tc>
          <w:tcPr>
            <w:tcW w:w="4725" w:type="dxa"/>
            <w:gridSpan w:val="5"/>
            <w:shd w:val="clear" w:color="auto" w:fill="FFFFFF" w:themeFill="background1"/>
          </w:tcPr>
          <w:p w:rsidR="003A7295" w:rsidRPr="0083731F" w:rsidRDefault="003A7295" w:rsidP="00E42722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OUI</w:t>
            </w:r>
          </w:p>
        </w:tc>
        <w:tc>
          <w:tcPr>
            <w:tcW w:w="4847" w:type="dxa"/>
            <w:gridSpan w:val="5"/>
            <w:shd w:val="clear" w:color="auto" w:fill="FFFFFF" w:themeFill="background1"/>
          </w:tcPr>
          <w:p w:rsidR="003A7295" w:rsidRPr="0083731F" w:rsidRDefault="003A7295" w:rsidP="00E42722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 w:rsidR="00196929">
              <w:rPr>
                <w:szCs w:val="20"/>
              </w:rPr>
              <w:t xml:space="preserve">   NON</w:t>
            </w:r>
          </w:p>
        </w:tc>
      </w:tr>
      <w:tr w:rsidR="00474AC2" w:rsidTr="00841D95">
        <w:tc>
          <w:tcPr>
            <w:tcW w:w="9572" w:type="dxa"/>
            <w:gridSpan w:val="10"/>
            <w:shd w:val="clear" w:color="auto" w:fill="FBE4D5" w:themeFill="accent2" w:themeFillTint="33"/>
          </w:tcPr>
          <w:p w:rsidR="00474AC2" w:rsidRDefault="00EF48DD" w:rsidP="00EF48DD">
            <w:pPr>
              <w:pStyle w:val="Sansinterligne"/>
              <w:jc w:val="center"/>
              <w:rPr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SURVEILLANCE DE LA SANTE</w:t>
            </w:r>
          </w:p>
        </w:tc>
      </w:tr>
      <w:tr w:rsidR="00EF48DD" w:rsidTr="00841D95">
        <w:tc>
          <w:tcPr>
            <w:tcW w:w="4725" w:type="dxa"/>
            <w:gridSpan w:val="5"/>
            <w:shd w:val="clear" w:color="auto" w:fill="FFFFFF" w:themeFill="background1"/>
          </w:tcPr>
          <w:p w:rsidR="00EF48DD" w:rsidRDefault="00EF48DD" w:rsidP="00EF48DD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OUI</w:t>
            </w:r>
          </w:p>
        </w:tc>
        <w:tc>
          <w:tcPr>
            <w:tcW w:w="4847" w:type="dxa"/>
            <w:gridSpan w:val="5"/>
            <w:shd w:val="clear" w:color="auto" w:fill="FFFFFF" w:themeFill="background1"/>
          </w:tcPr>
          <w:p w:rsidR="00EF48DD" w:rsidRDefault="00EF48DD" w:rsidP="00EF48DD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NON</w:t>
            </w:r>
          </w:p>
        </w:tc>
      </w:tr>
      <w:tr w:rsidR="00E42722" w:rsidTr="00841D95">
        <w:tc>
          <w:tcPr>
            <w:tcW w:w="9572" w:type="dxa"/>
            <w:gridSpan w:val="10"/>
            <w:shd w:val="clear" w:color="auto" w:fill="D9D9D9" w:themeFill="background1" w:themeFillShade="D9"/>
          </w:tcPr>
          <w:p w:rsidR="00E42722" w:rsidRPr="003B139A" w:rsidRDefault="00E42722" w:rsidP="003D267F">
            <w:pPr>
              <w:pStyle w:val="Sansinterligne"/>
              <w:rPr>
                <w:b/>
                <w:smallCaps/>
                <w:szCs w:val="20"/>
              </w:rPr>
            </w:pPr>
            <w:r>
              <w:rPr>
                <w:b/>
                <w:smallCaps/>
                <w:szCs w:val="20"/>
              </w:rPr>
              <w:t>Périodicité de la surveillance de la santé</w:t>
            </w:r>
          </w:p>
        </w:tc>
      </w:tr>
      <w:tr w:rsidR="00E42722" w:rsidTr="00E42722">
        <w:tc>
          <w:tcPr>
            <w:tcW w:w="9572" w:type="dxa"/>
            <w:gridSpan w:val="10"/>
            <w:shd w:val="clear" w:color="auto" w:fill="FFFFFF" w:themeFill="background1"/>
          </w:tcPr>
          <w:p w:rsidR="00E42722" w:rsidRDefault="00E42722" w:rsidP="003D267F">
            <w:pPr>
              <w:pStyle w:val="Sansinterligne"/>
              <w:ind w:left="993" w:hanging="993"/>
              <w:rPr>
                <w:szCs w:val="20"/>
              </w:rPr>
            </w:pPr>
            <w:r w:rsidRPr="003C79D9">
              <w:rPr>
                <w:sz w:val="22"/>
              </w:rPr>
              <w:sym w:font="Wingdings" w:char="F06E"/>
            </w:r>
            <w:r>
              <w:rPr>
                <w:szCs w:val="20"/>
              </w:rPr>
              <w:t xml:space="preserve">   Tous les 24 mois – CP-MT</w:t>
            </w:r>
          </w:p>
          <w:p w:rsidR="00E42722" w:rsidRDefault="00E42722" w:rsidP="003D267F">
            <w:pPr>
              <w:pStyle w:val="Sansinterligne"/>
              <w:ind w:left="993" w:hanging="993"/>
              <w:rPr>
                <w:szCs w:val="20"/>
              </w:rPr>
            </w:pPr>
            <w:r w:rsidRPr="003C79D9">
              <w:rPr>
                <w:sz w:val="22"/>
              </w:rPr>
              <w:sym w:font="Wingdings" w:char="F06E"/>
            </w:r>
            <w:r>
              <w:rPr>
                <w:szCs w:val="20"/>
              </w:rPr>
              <w:t xml:space="preserve">   Tous les 24 mois – </w:t>
            </w:r>
            <w:proofErr w:type="gramStart"/>
            <w:r>
              <w:rPr>
                <w:szCs w:val="20"/>
              </w:rPr>
              <w:t>VIS</w:t>
            </w:r>
            <w:proofErr w:type="gramEnd"/>
            <w:r>
              <w:rPr>
                <w:szCs w:val="20"/>
              </w:rPr>
              <w:t xml:space="preserve"> (Visite Intermédiaire de Santé)</w:t>
            </w:r>
          </w:p>
          <w:p w:rsidR="00E42722" w:rsidRPr="003B139A" w:rsidRDefault="00E42722" w:rsidP="003D267F">
            <w:pPr>
              <w:pStyle w:val="Sansinterligne"/>
              <w:ind w:left="993" w:hanging="993"/>
              <w:rPr>
                <w:b/>
                <w:smallCaps/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Tous les 12 mois – CP-MT</w:t>
            </w:r>
          </w:p>
        </w:tc>
      </w:tr>
      <w:tr w:rsidR="00474AC2" w:rsidTr="00841D95">
        <w:tc>
          <w:tcPr>
            <w:tcW w:w="9572" w:type="dxa"/>
            <w:gridSpan w:val="10"/>
            <w:shd w:val="clear" w:color="auto" w:fill="D9D9D9" w:themeFill="background1" w:themeFillShade="D9"/>
          </w:tcPr>
          <w:p w:rsidR="00474AC2" w:rsidRDefault="00B861BE" w:rsidP="00B861BE">
            <w:pPr>
              <w:pStyle w:val="Sansinterligne"/>
              <w:rPr>
                <w:szCs w:val="20"/>
              </w:rPr>
            </w:pPr>
            <w:r w:rsidRPr="006844CA">
              <w:rPr>
                <w:b/>
                <w:smallCaps/>
                <w:szCs w:val="20"/>
              </w:rPr>
              <w:t>Vaccinations</w:t>
            </w:r>
          </w:p>
        </w:tc>
      </w:tr>
      <w:tr w:rsidR="00B861BE" w:rsidTr="00841D95">
        <w:tc>
          <w:tcPr>
            <w:tcW w:w="4725" w:type="dxa"/>
            <w:gridSpan w:val="5"/>
            <w:shd w:val="clear" w:color="auto" w:fill="F2F2F2" w:themeFill="background1" w:themeFillShade="F2"/>
          </w:tcPr>
          <w:p w:rsidR="00B861BE" w:rsidRDefault="00B861BE" w:rsidP="00B861BE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Obligatoires</w:t>
            </w:r>
          </w:p>
        </w:tc>
        <w:tc>
          <w:tcPr>
            <w:tcW w:w="4847" w:type="dxa"/>
            <w:gridSpan w:val="5"/>
            <w:shd w:val="clear" w:color="auto" w:fill="F2F2F2" w:themeFill="background1" w:themeFillShade="F2"/>
          </w:tcPr>
          <w:p w:rsidR="00B861BE" w:rsidRDefault="00B861BE" w:rsidP="00B861BE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Conseillés</w:t>
            </w:r>
          </w:p>
        </w:tc>
      </w:tr>
      <w:tr w:rsidR="00B861BE" w:rsidTr="00841D95">
        <w:tc>
          <w:tcPr>
            <w:tcW w:w="4725" w:type="dxa"/>
            <w:gridSpan w:val="5"/>
            <w:shd w:val="clear" w:color="auto" w:fill="FFFFFF" w:themeFill="background1"/>
          </w:tcPr>
          <w:p w:rsidR="00B861BE" w:rsidRDefault="00B861BE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</w:t>
            </w:r>
            <w:r w:rsidRPr="00B861BE">
              <w:rPr>
                <w:szCs w:val="20"/>
              </w:rPr>
              <w:t>Hépatite B</w:t>
            </w:r>
          </w:p>
          <w:p w:rsidR="00B861BE" w:rsidRDefault="00B861BE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Tétanos</w:t>
            </w:r>
          </w:p>
        </w:tc>
        <w:tc>
          <w:tcPr>
            <w:tcW w:w="4847" w:type="dxa"/>
            <w:gridSpan w:val="5"/>
            <w:shd w:val="clear" w:color="auto" w:fill="FFFFFF" w:themeFill="background1"/>
          </w:tcPr>
          <w:p w:rsidR="00B861BE" w:rsidRDefault="00B861BE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Grippe</w:t>
            </w:r>
          </w:p>
          <w:p w:rsidR="00B861BE" w:rsidRDefault="009337D5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 w:rsidR="00B861BE">
              <w:rPr>
                <w:szCs w:val="20"/>
              </w:rPr>
              <w:t xml:space="preserve">   </w:t>
            </w:r>
            <w:r w:rsidR="00B861BE" w:rsidRPr="002B4FF5">
              <w:rPr>
                <w:szCs w:val="20"/>
              </w:rPr>
              <w:t>Tétanos</w:t>
            </w:r>
          </w:p>
          <w:p w:rsidR="00B861BE" w:rsidRDefault="00B861BE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Coqueluche</w:t>
            </w:r>
          </w:p>
          <w:p w:rsidR="00B861BE" w:rsidRDefault="00B861BE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Hépatite A</w:t>
            </w:r>
          </w:p>
        </w:tc>
      </w:tr>
      <w:tr w:rsidR="00474AC2" w:rsidTr="00841D95">
        <w:tc>
          <w:tcPr>
            <w:tcW w:w="9572" w:type="dxa"/>
            <w:gridSpan w:val="10"/>
            <w:shd w:val="clear" w:color="auto" w:fill="D9D9D9" w:themeFill="background1" w:themeFillShade="D9"/>
          </w:tcPr>
          <w:p w:rsidR="00474AC2" w:rsidRDefault="00B861BE" w:rsidP="00B861BE">
            <w:pPr>
              <w:pStyle w:val="Sansinterligne"/>
              <w:rPr>
                <w:szCs w:val="20"/>
              </w:rPr>
            </w:pPr>
            <w:r w:rsidRPr="006844CA">
              <w:rPr>
                <w:b/>
                <w:smallCaps/>
                <w:szCs w:val="20"/>
              </w:rPr>
              <w:t>Examens complémentaires</w:t>
            </w:r>
          </w:p>
        </w:tc>
      </w:tr>
      <w:tr w:rsidR="0057084C" w:rsidTr="00841D95">
        <w:tc>
          <w:tcPr>
            <w:tcW w:w="9572" w:type="dxa"/>
            <w:gridSpan w:val="10"/>
            <w:shd w:val="clear" w:color="auto" w:fill="F2F2F2" w:themeFill="background1" w:themeFillShade="F2"/>
          </w:tcPr>
          <w:p w:rsidR="0057084C" w:rsidRDefault="0057084C" w:rsidP="0057084C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Type et périodicité</w:t>
            </w:r>
          </w:p>
        </w:tc>
      </w:tr>
      <w:tr w:rsidR="002B4FF5" w:rsidTr="001662CE">
        <w:tc>
          <w:tcPr>
            <w:tcW w:w="2366" w:type="dxa"/>
            <w:gridSpan w:val="2"/>
            <w:tcBorders>
              <w:right w:val="nil"/>
            </w:tcBorders>
            <w:shd w:val="clear" w:color="auto" w:fill="FFFFFF" w:themeFill="background1"/>
          </w:tcPr>
          <w:p w:rsidR="002B4FF5" w:rsidRDefault="002B4FF5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ID</w:t>
            </w:r>
          </w:p>
          <w:p w:rsidR="002B4FF5" w:rsidRDefault="002B4FF5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RX thorax</w:t>
            </w:r>
          </w:p>
          <w:p w:rsidR="002B4FF5" w:rsidRDefault="002B4FF5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Dosage AC</w:t>
            </w:r>
          </w:p>
          <w:p w:rsidR="002B4FF5" w:rsidRDefault="002B4FF5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Biologie</w:t>
            </w:r>
          </w:p>
        </w:tc>
        <w:tc>
          <w:tcPr>
            <w:tcW w:w="2359" w:type="dxa"/>
            <w:gridSpan w:val="3"/>
            <w:tcBorders>
              <w:left w:val="nil"/>
            </w:tcBorders>
            <w:shd w:val="clear" w:color="auto" w:fill="FFFFFF" w:themeFill="background1"/>
          </w:tcPr>
          <w:p w:rsidR="002B4FF5" w:rsidRDefault="002B4FF5" w:rsidP="0057084C">
            <w:pPr>
              <w:pStyle w:val="Sansinterligne"/>
              <w:rPr>
                <w:szCs w:val="20"/>
              </w:rPr>
            </w:pPr>
          </w:p>
        </w:tc>
        <w:tc>
          <w:tcPr>
            <w:tcW w:w="2718" w:type="dxa"/>
            <w:gridSpan w:val="4"/>
            <w:tcBorders>
              <w:right w:val="nil"/>
            </w:tcBorders>
            <w:shd w:val="clear" w:color="auto" w:fill="FFFFFF" w:themeFill="background1"/>
          </w:tcPr>
          <w:p w:rsidR="002B4FF5" w:rsidRDefault="002B4FF5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Audio</w:t>
            </w:r>
          </w:p>
          <w:p w:rsidR="002B4FF5" w:rsidRDefault="002B4FF5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</w:t>
            </w:r>
            <w:r w:rsidR="001662CE">
              <w:rPr>
                <w:szCs w:val="20"/>
              </w:rPr>
              <w:t>Métabolite urine</w:t>
            </w:r>
          </w:p>
          <w:p w:rsidR="002B4FF5" w:rsidRDefault="002B4FF5" w:rsidP="002B4FF5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Permis de conduire gr 2</w:t>
            </w:r>
          </w:p>
        </w:tc>
        <w:tc>
          <w:tcPr>
            <w:tcW w:w="2129" w:type="dxa"/>
            <w:tcBorders>
              <w:left w:val="nil"/>
            </w:tcBorders>
            <w:shd w:val="clear" w:color="auto" w:fill="FFFFFF" w:themeFill="background1"/>
          </w:tcPr>
          <w:p w:rsidR="002B4FF5" w:rsidRDefault="002B4FF5" w:rsidP="002B4FF5">
            <w:pPr>
              <w:pStyle w:val="Sansinterligne"/>
              <w:rPr>
                <w:szCs w:val="20"/>
              </w:rPr>
            </w:pPr>
          </w:p>
          <w:p w:rsidR="002B4FF5" w:rsidRDefault="002B4FF5" w:rsidP="002B4FF5">
            <w:pPr>
              <w:pStyle w:val="Sansinterligne"/>
              <w:rPr>
                <w:szCs w:val="20"/>
              </w:rPr>
            </w:pPr>
          </w:p>
          <w:p w:rsidR="002B4FF5" w:rsidRDefault="00881DA1" w:rsidP="002B4FF5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t xml:space="preserve">Au minimum </w:t>
            </w:r>
            <w:r w:rsidR="002B4FF5" w:rsidRPr="002B4FF5">
              <w:rPr>
                <w:szCs w:val="20"/>
              </w:rPr>
              <w:t>1X/5ans</w:t>
            </w:r>
            <w:r>
              <w:rPr>
                <w:szCs w:val="20"/>
              </w:rPr>
              <w:t xml:space="preserve"> (véhicule catégorie C</w:t>
            </w:r>
            <w:r w:rsidR="002B4FF5" w:rsidRPr="002B4FF5">
              <w:rPr>
                <w:szCs w:val="20"/>
              </w:rPr>
              <w:t>)</w:t>
            </w:r>
          </w:p>
        </w:tc>
      </w:tr>
      <w:tr w:rsidR="00474AC2" w:rsidTr="00841D95">
        <w:tc>
          <w:tcPr>
            <w:tcW w:w="9572" w:type="dxa"/>
            <w:gridSpan w:val="10"/>
            <w:shd w:val="clear" w:color="auto" w:fill="D9D9D9" w:themeFill="background1" w:themeFillShade="D9"/>
          </w:tcPr>
          <w:p w:rsidR="00474AC2" w:rsidRDefault="008A7BD0" w:rsidP="008A7BD0">
            <w:pPr>
              <w:pStyle w:val="Sansinterligne"/>
              <w:rPr>
                <w:szCs w:val="20"/>
              </w:rPr>
            </w:pPr>
            <w:r w:rsidRPr="006844CA">
              <w:rPr>
                <w:b/>
                <w:smallCaps/>
                <w:szCs w:val="20"/>
              </w:rPr>
              <w:t>Risques pour la santé</w:t>
            </w:r>
          </w:p>
        </w:tc>
      </w:tr>
      <w:tr w:rsidR="008A7BD0" w:rsidTr="00841D95">
        <w:tc>
          <w:tcPr>
            <w:tcW w:w="4725" w:type="dxa"/>
            <w:gridSpan w:val="5"/>
            <w:shd w:val="clear" w:color="auto" w:fill="FFFFFF" w:themeFill="background1"/>
          </w:tcPr>
          <w:p w:rsidR="008A7BD0" w:rsidRDefault="00841D95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 w:rsidR="008A7BD0">
              <w:rPr>
                <w:szCs w:val="20"/>
              </w:rPr>
              <w:t xml:space="preserve">   Poste de sécurité</w:t>
            </w:r>
          </w:p>
        </w:tc>
        <w:tc>
          <w:tcPr>
            <w:tcW w:w="4847" w:type="dxa"/>
            <w:gridSpan w:val="5"/>
            <w:shd w:val="clear" w:color="auto" w:fill="FFFFFF" w:themeFill="background1"/>
          </w:tcPr>
          <w:p w:rsidR="008A7BD0" w:rsidRDefault="008A7BD0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Poste de vigilance</w:t>
            </w:r>
          </w:p>
        </w:tc>
      </w:tr>
      <w:tr w:rsidR="00474AC2" w:rsidTr="00841D95">
        <w:tc>
          <w:tcPr>
            <w:tcW w:w="9572" w:type="dxa"/>
            <w:gridSpan w:val="10"/>
            <w:shd w:val="clear" w:color="auto" w:fill="D9D9D9" w:themeFill="background1" w:themeFillShade="D9"/>
          </w:tcPr>
          <w:p w:rsidR="00474AC2" w:rsidRDefault="008A7BD0" w:rsidP="008A7BD0">
            <w:pPr>
              <w:pStyle w:val="Sansinterligne"/>
              <w:rPr>
                <w:szCs w:val="20"/>
              </w:rPr>
            </w:pPr>
            <w:r w:rsidRPr="006844CA">
              <w:rPr>
                <w:b/>
                <w:smallCaps/>
                <w:szCs w:val="20"/>
              </w:rPr>
              <w:t>Risques définis</w:t>
            </w:r>
          </w:p>
        </w:tc>
      </w:tr>
      <w:tr w:rsidR="008A7BD0" w:rsidTr="00841D95">
        <w:tc>
          <w:tcPr>
            <w:tcW w:w="3154" w:type="dxa"/>
            <w:gridSpan w:val="3"/>
            <w:shd w:val="clear" w:color="auto" w:fill="F2F2F2" w:themeFill="background1" w:themeFillShade="F2"/>
          </w:tcPr>
          <w:p w:rsidR="008A7BD0" w:rsidRDefault="008A7BD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Types</w:t>
            </w:r>
          </w:p>
        </w:tc>
        <w:tc>
          <w:tcPr>
            <w:tcW w:w="3149" w:type="dxa"/>
            <w:gridSpan w:val="5"/>
            <w:shd w:val="clear" w:color="auto" w:fill="F2F2F2" w:themeFill="background1" w:themeFillShade="F2"/>
          </w:tcPr>
          <w:p w:rsidR="008A7BD0" w:rsidRDefault="008A7BD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Détails</w:t>
            </w:r>
          </w:p>
        </w:tc>
        <w:tc>
          <w:tcPr>
            <w:tcW w:w="3269" w:type="dxa"/>
            <w:gridSpan w:val="2"/>
            <w:shd w:val="clear" w:color="auto" w:fill="F2F2F2" w:themeFill="background1" w:themeFillShade="F2"/>
          </w:tcPr>
          <w:p w:rsidR="008A7BD0" w:rsidRDefault="008A7BD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Codes</w:t>
            </w:r>
          </w:p>
        </w:tc>
      </w:tr>
      <w:tr w:rsidR="008A7BD0" w:rsidTr="00841D95">
        <w:tc>
          <w:tcPr>
            <w:tcW w:w="3154" w:type="dxa"/>
            <w:gridSpan w:val="3"/>
            <w:shd w:val="clear" w:color="auto" w:fill="FFFFFF" w:themeFill="background1"/>
          </w:tcPr>
          <w:p w:rsidR="008A7BD0" w:rsidRDefault="008A7BD0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Biologiques</w:t>
            </w:r>
          </w:p>
        </w:tc>
        <w:tc>
          <w:tcPr>
            <w:tcW w:w="3149" w:type="dxa"/>
            <w:gridSpan w:val="5"/>
            <w:shd w:val="clear" w:color="auto" w:fill="FFFFFF" w:themeFill="background1"/>
          </w:tcPr>
          <w:p w:rsidR="009337D5" w:rsidRDefault="009337D5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Tétanos extra-légal</w:t>
            </w:r>
          </w:p>
        </w:tc>
        <w:tc>
          <w:tcPr>
            <w:tcW w:w="3269" w:type="dxa"/>
            <w:gridSpan w:val="2"/>
            <w:shd w:val="clear" w:color="auto" w:fill="FFFFFF" w:themeFill="background1"/>
          </w:tcPr>
          <w:p w:rsidR="009337D5" w:rsidRDefault="009337D5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3160</w:t>
            </w:r>
          </w:p>
        </w:tc>
      </w:tr>
      <w:tr w:rsidR="008A7BD0" w:rsidTr="00841D95">
        <w:tc>
          <w:tcPr>
            <w:tcW w:w="9572" w:type="dxa"/>
            <w:gridSpan w:val="10"/>
            <w:shd w:val="clear" w:color="auto" w:fill="D9D9D9" w:themeFill="background1" w:themeFillShade="D9"/>
          </w:tcPr>
          <w:p w:rsidR="008A7BD0" w:rsidRDefault="008A7BD0" w:rsidP="008A7BD0">
            <w:pPr>
              <w:pStyle w:val="Sansinterligne"/>
              <w:rPr>
                <w:szCs w:val="20"/>
              </w:rPr>
            </w:pPr>
            <w:r w:rsidRPr="006844CA">
              <w:rPr>
                <w:b/>
                <w:smallCaps/>
                <w:szCs w:val="20"/>
              </w:rPr>
              <w:t>Contraintes</w:t>
            </w:r>
          </w:p>
        </w:tc>
      </w:tr>
      <w:tr w:rsidR="008A7BD0" w:rsidTr="00841D95">
        <w:tc>
          <w:tcPr>
            <w:tcW w:w="9572" w:type="dxa"/>
            <w:gridSpan w:val="10"/>
            <w:shd w:val="clear" w:color="auto" w:fill="FFFFFF" w:themeFill="background1"/>
          </w:tcPr>
          <w:p w:rsidR="003D48EE" w:rsidRDefault="003D48EE" w:rsidP="002B4FF5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</w:t>
            </w:r>
            <w:r w:rsidR="002B4FF5">
              <w:rPr>
                <w:szCs w:val="20"/>
              </w:rPr>
              <w:t>Manutention</w:t>
            </w:r>
          </w:p>
        </w:tc>
      </w:tr>
      <w:tr w:rsidR="008A7BD0" w:rsidTr="00841D95">
        <w:tc>
          <w:tcPr>
            <w:tcW w:w="9572" w:type="dxa"/>
            <w:gridSpan w:val="10"/>
            <w:shd w:val="clear" w:color="auto" w:fill="FBE4D5" w:themeFill="accent2" w:themeFillTint="33"/>
          </w:tcPr>
          <w:p w:rsidR="008A7BD0" w:rsidRPr="00B2405E" w:rsidRDefault="00B2405E" w:rsidP="00B2405E">
            <w:pPr>
              <w:pStyle w:val="Sansinterligne"/>
              <w:jc w:val="center"/>
              <w:rPr>
                <w:b/>
                <w:szCs w:val="20"/>
              </w:rPr>
            </w:pPr>
            <w:r w:rsidRPr="00B2405E">
              <w:rPr>
                <w:b/>
                <w:szCs w:val="20"/>
              </w:rPr>
              <w:t>ANALYSE DE RISQUES</w:t>
            </w:r>
          </w:p>
        </w:tc>
      </w:tr>
      <w:tr w:rsidR="00B2405E" w:rsidTr="00841D95">
        <w:tc>
          <w:tcPr>
            <w:tcW w:w="1662" w:type="dxa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Composant</w:t>
            </w:r>
          </w:p>
        </w:tc>
        <w:tc>
          <w:tcPr>
            <w:tcW w:w="1976" w:type="dxa"/>
            <w:gridSpan w:val="3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Risques</w:t>
            </w:r>
          </w:p>
        </w:tc>
        <w:tc>
          <w:tcPr>
            <w:tcW w:w="1833" w:type="dxa"/>
            <w:gridSpan w:val="3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Risque initial</w:t>
            </w:r>
          </w:p>
        </w:tc>
        <w:tc>
          <w:tcPr>
            <w:tcW w:w="1972" w:type="dxa"/>
            <w:gridSpan w:val="2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Risque résiduel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Prévention</w:t>
            </w:r>
          </w:p>
        </w:tc>
      </w:tr>
      <w:tr w:rsidR="00841D95" w:rsidTr="00841D95">
        <w:tc>
          <w:tcPr>
            <w:tcW w:w="9572" w:type="dxa"/>
            <w:gridSpan w:val="10"/>
            <w:shd w:val="clear" w:color="auto" w:fill="D9D9D9" w:themeFill="background1" w:themeFillShade="D9"/>
          </w:tcPr>
          <w:p w:rsidR="00841D95" w:rsidRPr="00B2405E" w:rsidRDefault="00841D95" w:rsidP="00841D95">
            <w:pPr>
              <w:pStyle w:val="Sansinterligne"/>
              <w:rPr>
                <w:b/>
                <w:szCs w:val="20"/>
              </w:rPr>
            </w:pPr>
            <w:r w:rsidRPr="008A4244">
              <w:rPr>
                <w:b/>
                <w:smallCaps/>
                <w:szCs w:val="20"/>
              </w:rPr>
              <w:t>Environnement de travail</w:t>
            </w:r>
          </w:p>
        </w:tc>
      </w:tr>
      <w:tr w:rsidR="00696535" w:rsidTr="00841D95">
        <w:tc>
          <w:tcPr>
            <w:tcW w:w="1662" w:type="dxa"/>
            <w:shd w:val="clear" w:color="auto" w:fill="FFFFFF" w:themeFill="background1"/>
            <w:vAlign w:val="center"/>
          </w:tcPr>
          <w:p w:rsidR="00696535" w:rsidRPr="00AB791B" w:rsidRDefault="00696535" w:rsidP="00696535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Sol qui peut être glissant - encombré – abimé - …</w:t>
            </w:r>
          </w:p>
        </w:tc>
        <w:tc>
          <w:tcPr>
            <w:tcW w:w="1976" w:type="dxa"/>
            <w:gridSpan w:val="3"/>
            <w:shd w:val="clear" w:color="auto" w:fill="FFFFFF" w:themeFill="background1"/>
            <w:vAlign w:val="center"/>
          </w:tcPr>
          <w:p w:rsidR="00696535" w:rsidRDefault="00696535" w:rsidP="00696535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Chute de plain-pied</w:t>
            </w:r>
          </w:p>
        </w:tc>
        <w:tc>
          <w:tcPr>
            <w:tcW w:w="1833" w:type="dxa"/>
            <w:gridSpan w:val="3"/>
            <w:shd w:val="clear" w:color="auto" w:fill="FFC000"/>
            <w:vAlign w:val="center"/>
          </w:tcPr>
          <w:p w:rsidR="00696535" w:rsidRDefault="00696535" w:rsidP="00696535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important - Mesures requises</w:t>
            </w:r>
          </w:p>
        </w:tc>
        <w:tc>
          <w:tcPr>
            <w:tcW w:w="1972" w:type="dxa"/>
            <w:gridSpan w:val="2"/>
            <w:shd w:val="clear" w:color="auto" w:fill="92D050"/>
            <w:vAlign w:val="center"/>
          </w:tcPr>
          <w:p w:rsidR="00696535" w:rsidRDefault="00696535" w:rsidP="00696535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129" w:type="dxa"/>
            <w:shd w:val="clear" w:color="auto" w:fill="FFFFFF" w:themeFill="background1"/>
            <w:vAlign w:val="center"/>
          </w:tcPr>
          <w:p w:rsidR="00696535" w:rsidRDefault="00696535" w:rsidP="00696535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Port de chaussures fermées et antidérapantes ordre et propreté – </w:t>
            </w:r>
            <w:r>
              <w:rPr>
                <w:szCs w:val="20"/>
              </w:rPr>
              <w:lastRenderedPageBreak/>
              <w:t>signalisation du sol glissant – Luminosité adéquate.</w:t>
            </w:r>
          </w:p>
        </w:tc>
      </w:tr>
      <w:tr w:rsidR="00696535" w:rsidTr="00841D95">
        <w:tc>
          <w:tcPr>
            <w:tcW w:w="1662" w:type="dxa"/>
            <w:shd w:val="clear" w:color="auto" w:fill="FFFFFF" w:themeFill="background1"/>
            <w:vAlign w:val="center"/>
          </w:tcPr>
          <w:p w:rsidR="00696535" w:rsidRDefault="00696535" w:rsidP="00696535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Sol glissant – Rater une marche – encombrement -…</w:t>
            </w:r>
          </w:p>
        </w:tc>
        <w:tc>
          <w:tcPr>
            <w:tcW w:w="1976" w:type="dxa"/>
            <w:gridSpan w:val="3"/>
            <w:shd w:val="clear" w:color="auto" w:fill="FFFFFF" w:themeFill="background1"/>
            <w:vAlign w:val="center"/>
          </w:tcPr>
          <w:p w:rsidR="00696535" w:rsidRDefault="00696535" w:rsidP="00696535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Chute dans les escaliers</w:t>
            </w:r>
          </w:p>
        </w:tc>
        <w:tc>
          <w:tcPr>
            <w:tcW w:w="1833" w:type="dxa"/>
            <w:gridSpan w:val="3"/>
            <w:shd w:val="clear" w:color="auto" w:fill="FFC000"/>
            <w:vAlign w:val="center"/>
          </w:tcPr>
          <w:p w:rsidR="00696535" w:rsidRPr="00AB791B" w:rsidRDefault="00696535" w:rsidP="00696535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Risque important - Mesures requises</w:t>
            </w:r>
          </w:p>
        </w:tc>
        <w:tc>
          <w:tcPr>
            <w:tcW w:w="1972" w:type="dxa"/>
            <w:gridSpan w:val="2"/>
            <w:shd w:val="clear" w:color="auto" w:fill="92D050"/>
            <w:vAlign w:val="center"/>
          </w:tcPr>
          <w:p w:rsidR="00696535" w:rsidRPr="00AB791B" w:rsidRDefault="00696535" w:rsidP="00696535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129" w:type="dxa"/>
            <w:shd w:val="clear" w:color="auto" w:fill="FFFFFF" w:themeFill="background1"/>
            <w:vAlign w:val="center"/>
          </w:tcPr>
          <w:p w:rsidR="00696535" w:rsidRDefault="00696535" w:rsidP="00696535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>Port de chaussures adaptées - ordre et propreté - tenir la rampe – signalisation du sol glissant.</w:t>
            </w:r>
          </w:p>
        </w:tc>
      </w:tr>
      <w:tr w:rsidR="00696535" w:rsidTr="00841D95">
        <w:tc>
          <w:tcPr>
            <w:tcW w:w="1662" w:type="dxa"/>
            <w:shd w:val="clear" w:color="auto" w:fill="FFFFFF" w:themeFill="background1"/>
            <w:vAlign w:val="center"/>
          </w:tcPr>
          <w:p w:rsidR="00696535" w:rsidRDefault="00696535" w:rsidP="00696535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Présence de verglas, sol glissant (extérieur)</w:t>
            </w:r>
          </w:p>
        </w:tc>
        <w:tc>
          <w:tcPr>
            <w:tcW w:w="1976" w:type="dxa"/>
            <w:gridSpan w:val="3"/>
            <w:shd w:val="clear" w:color="auto" w:fill="FFFFFF" w:themeFill="background1"/>
            <w:vAlign w:val="center"/>
          </w:tcPr>
          <w:p w:rsidR="00696535" w:rsidRDefault="00696535" w:rsidP="00696535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Chute, glissade</w:t>
            </w:r>
          </w:p>
        </w:tc>
        <w:tc>
          <w:tcPr>
            <w:tcW w:w="1833" w:type="dxa"/>
            <w:gridSpan w:val="3"/>
            <w:shd w:val="clear" w:color="auto" w:fill="FFC000"/>
            <w:vAlign w:val="center"/>
          </w:tcPr>
          <w:p w:rsidR="00696535" w:rsidRPr="00AB791B" w:rsidRDefault="00696535" w:rsidP="00696535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Risque important - Mesures requises</w:t>
            </w:r>
          </w:p>
        </w:tc>
        <w:tc>
          <w:tcPr>
            <w:tcW w:w="1972" w:type="dxa"/>
            <w:gridSpan w:val="2"/>
            <w:shd w:val="clear" w:color="auto" w:fill="92D050"/>
            <w:vAlign w:val="center"/>
          </w:tcPr>
          <w:p w:rsidR="00696535" w:rsidRPr="00AB791B" w:rsidRDefault="00696535" w:rsidP="00696535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129" w:type="dxa"/>
            <w:shd w:val="clear" w:color="auto" w:fill="FFFFFF" w:themeFill="background1"/>
            <w:vAlign w:val="center"/>
          </w:tcPr>
          <w:p w:rsidR="00696535" w:rsidRDefault="00696535" w:rsidP="00696535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>Port de chaussures adaptées, saler les chemins d’accès lors de chute de neige/présence de verglas.</w:t>
            </w:r>
          </w:p>
        </w:tc>
      </w:tr>
      <w:tr w:rsidR="00696535" w:rsidTr="00841D95">
        <w:tc>
          <w:tcPr>
            <w:tcW w:w="9572" w:type="dxa"/>
            <w:gridSpan w:val="10"/>
            <w:shd w:val="clear" w:color="auto" w:fill="D9D9D9" w:themeFill="background1" w:themeFillShade="D9"/>
            <w:vAlign w:val="center"/>
          </w:tcPr>
          <w:p w:rsidR="00696535" w:rsidRDefault="00696535" w:rsidP="00696535">
            <w:pPr>
              <w:pStyle w:val="Sansinterligne"/>
              <w:rPr>
                <w:szCs w:val="20"/>
              </w:rPr>
            </w:pPr>
            <w:r>
              <w:rPr>
                <w:b/>
                <w:smallCaps/>
                <w:szCs w:val="20"/>
              </w:rPr>
              <w:t>Equipement de travail et substances dangereuses</w:t>
            </w:r>
          </w:p>
        </w:tc>
      </w:tr>
      <w:tr w:rsidR="00696535" w:rsidTr="00841D95">
        <w:tc>
          <w:tcPr>
            <w:tcW w:w="1662" w:type="dxa"/>
            <w:shd w:val="clear" w:color="auto" w:fill="FFFFFF" w:themeFill="background1"/>
            <w:vAlign w:val="center"/>
          </w:tcPr>
          <w:p w:rsidR="00696535" w:rsidRPr="00841D95" w:rsidRDefault="00696535" w:rsidP="00696535">
            <w:pPr>
              <w:jc w:val="center"/>
              <w:rPr>
                <w:rFonts w:cs="Arial"/>
                <w:sz w:val="20"/>
                <w:szCs w:val="20"/>
              </w:rPr>
            </w:pPr>
            <w:r w:rsidRPr="00841D95">
              <w:rPr>
                <w:rFonts w:cs="Arial"/>
                <w:sz w:val="20"/>
                <w:szCs w:val="20"/>
              </w:rPr>
              <w:t>Transpalette manuel</w:t>
            </w:r>
            <w:r>
              <w:rPr>
                <w:rFonts w:cs="Arial"/>
                <w:sz w:val="20"/>
                <w:szCs w:val="20"/>
              </w:rPr>
              <w:t xml:space="preserve"> (cuisine)</w:t>
            </w:r>
          </w:p>
        </w:tc>
        <w:tc>
          <w:tcPr>
            <w:tcW w:w="1976" w:type="dxa"/>
            <w:gridSpan w:val="3"/>
            <w:shd w:val="clear" w:color="auto" w:fill="FFFFFF" w:themeFill="background1"/>
            <w:vAlign w:val="center"/>
          </w:tcPr>
          <w:p w:rsidR="00696535" w:rsidRPr="00841D95" w:rsidRDefault="00696535" w:rsidP="00696535">
            <w:pPr>
              <w:jc w:val="center"/>
              <w:rPr>
                <w:rFonts w:cs="Arial"/>
                <w:sz w:val="20"/>
                <w:szCs w:val="20"/>
              </w:rPr>
            </w:pPr>
            <w:r w:rsidRPr="00841D95">
              <w:rPr>
                <w:rFonts w:cs="Arial"/>
                <w:sz w:val="20"/>
                <w:szCs w:val="20"/>
              </w:rPr>
              <w:t>Lésions à des tiers - Accidents</w:t>
            </w:r>
          </w:p>
        </w:tc>
        <w:tc>
          <w:tcPr>
            <w:tcW w:w="1833" w:type="dxa"/>
            <w:gridSpan w:val="3"/>
            <w:shd w:val="clear" w:color="auto" w:fill="FFC000"/>
            <w:vAlign w:val="center"/>
          </w:tcPr>
          <w:p w:rsidR="00696535" w:rsidRPr="00841D95" w:rsidRDefault="00696535" w:rsidP="00696535">
            <w:pPr>
              <w:jc w:val="center"/>
              <w:rPr>
                <w:rFonts w:cs="Arial"/>
                <w:sz w:val="20"/>
                <w:szCs w:val="20"/>
              </w:rPr>
            </w:pPr>
            <w:r w:rsidRPr="00841D95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972" w:type="dxa"/>
            <w:gridSpan w:val="2"/>
            <w:shd w:val="clear" w:color="auto" w:fill="92D050"/>
            <w:vAlign w:val="center"/>
          </w:tcPr>
          <w:p w:rsidR="00696535" w:rsidRPr="00841D95" w:rsidRDefault="00696535" w:rsidP="00696535">
            <w:pPr>
              <w:jc w:val="center"/>
              <w:rPr>
                <w:rFonts w:cs="Arial"/>
                <w:sz w:val="20"/>
                <w:szCs w:val="20"/>
              </w:rPr>
            </w:pPr>
            <w:r w:rsidRPr="00841D95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129" w:type="dxa"/>
            <w:shd w:val="clear" w:color="auto" w:fill="FFFFFF" w:themeFill="background1"/>
            <w:vAlign w:val="center"/>
          </w:tcPr>
          <w:p w:rsidR="00696535" w:rsidRPr="00841D95" w:rsidRDefault="00696535" w:rsidP="00696535">
            <w:pPr>
              <w:jc w:val="both"/>
              <w:rPr>
                <w:rFonts w:cs="Arial"/>
                <w:sz w:val="20"/>
                <w:szCs w:val="20"/>
              </w:rPr>
            </w:pPr>
            <w:r w:rsidRPr="00841D95">
              <w:rPr>
                <w:rFonts w:cs="Arial"/>
                <w:sz w:val="20"/>
                <w:szCs w:val="20"/>
              </w:rPr>
              <w:t>Accès interdit au</w:t>
            </w:r>
            <w:r>
              <w:rPr>
                <w:rFonts w:cs="Arial"/>
                <w:sz w:val="20"/>
                <w:szCs w:val="20"/>
              </w:rPr>
              <w:t>x personnes non autorisées - r</w:t>
            </w:r>
            <w:r w:rsidRPr="00841D95">
              <w:rPr>
                <w:rFonts w:cs="Arial"/>
                <w:sz w:val="20"/>
                <w:szCs w:val="20"/>
              </w:rPr>
              <w:t xml:space="preserve">espect des distances de sécurité - </w:t>
            </w:r>
            <w:r>
              <w:rPr>
                <w:rFonts w:cs="Arial"/>
                <w:sz w:val="20"/>
                <w:szCs w:val="20"/>
              </w:rPr>
              <w:t>s</w:t>
            </w:r>
            <w:r w:rsidRPr="00841D95">
              <w:rPr>
                <w:rFonts w:cs="Arial"/>
                <w:sz w:val="20"/>
                <w:szCs w:val="20"/>
              </w:rPr>
              <w:t xml:space="preserve">'assurer de l'ordre et la propreté du chemin emprunté - </w:t>
            </w:r>
            <w:r>
              <w:rPr>
                <w:rFonts w:cs="Arial"/>
                <w:sz w:val="20"/>
                <w:szCs w:val="20"/>
              </w:rPr>
              <w:t>p</w:t>
            </w:r>
            <w:r w:rsidRPr="00841D95">
              <w:rPr>
                <w:rFonts w:cs="Arial"/>
                <w:sz w:val="20"/>
                <w:szCs w:val="20"/>
              </w:rPr>
              <w:t>révoir suffisamment d'espace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696535" w:rsidTr="00BD6A39">
        <w:tc>
          <w:tcPr>
            <w:tcW w:w="1662" w:type="dxa"/>
            <w:shd w:val="clear" w:color="auto" w:fill="FFFFFF" w:themeFill="background1"/>
            <w:vAlign w:val="center"/>
          </w:tcPr>
          <w:p w:rsidR="00696535" w:rsidRPr="00841D95" w:rsidRDefault="00696535" w:rsidP="00696535">
            <w:pPr>
              <w:jc w:val="center"/>
              <w:rPr>
                <w:rFonts w:cs="Arial"/>
                <w:sz w:val="20"/>
                <w:szCs w:val="20"/>
              </w:rPr>
            </w:pPr>
            <w:r w:rsidRPr="00841D95">
              <w:rPr>
                <w:rFonts w:cs="Arial"/>
                <w:sz w:val="20"/>
                <w:szCs w:val="20"/>
              </w:rPr>
              <w:t>Transpalette manuel</w:t>
            </w:r>
            <w:r>
              <w:rPr>
                <w:rFonts w:cs="Arial"/>
                <w:sz w:val="20"/>
                <w:szCs w:val="20"/>
              </w:rPr>
              <w:t xml:space="preserve"> (cuisine)</w:t>
            </w:r>
          </w:p>
        </w:tc>
        <w:tc>
          <w:tcPr>
            <w:tcW w:w="1976" w:type="dxa"/>
            <w:gridSpan w:val="3"/>
            <w:shd w:val="clear" w:color="auto" w:fill="FFFFFF" w:themeFill="background1"/>
            <w:vAlign w:val="center"/>
          </w:tcPr>
          <w:p w:rsidR="00696535" w:rsidRPr="00841D95" w:rsidRDefault="00696535" w:rsidP="00696535">
            <w:pPr>
              <w:jc w:val="center"/>
              <w:rPr>
                <w:rFonts w:cs="Arial"/>
                <w:sz w:val="20"/>
                <w:szCs w:val="20"/>
              </w:rPr>
            </w:pPr>
            <w:r w:rsidRPr="00841D95">
              <w:rPr>
                <w:rFonts w:cs="Arial"/>
                <w:sz w:val="20"/>
                <w:szCs w:val="20"/>
              </w:rPr>
              <w:t>Blessures aux pieds - Accidents</w:t>
            </w:r>
          </w:p>
        </w:tc>
        <w:tc>
          <w:tcPr>
            <w:tcW w:w="1833" w:type="dxa"/>
            <w:gridSpan w:val="3"/>
            <w:shd w:val="clear" w:color="auto" w:fill="FFC000"/>
            <w:vAlign w:val="center"/>
          </w:tcPr>
          <w:p w:rsidR="00696535" w:rsidRPr="00841D95" w:rsidRDefault="00696535" w:rsidP="00696535">
            <w:pPr>
              <w:jc w:val="center"/>
              <w:rPr>
                <w:rFonts w:cs="Arial"/>
                <w:sz w:val="20"/>
                <w:szCs w:val="20"/>
              </w:rPr>
            </w:pPr>
            <w:r w:rsidRPr="00841D95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972" w:type="dxa"/>
            <w:gridSpan w:val="2"/>
            <w:shd w:val="clear" w:color="auto" w:fill="92D050"/>
            <w:vAlign w:val="center"/>
          </w:tcPr>
          <w:p w:rsidR="00696535" w:rsidRPr="00841D95" w:rsidRDefault="00696535" w:rsidP="00696535">
            <w:pPr>
              <w:jc w:val="center"/>
              <w:rPr>
                <w:rFonts w:cs="Arial"/>
                <w:sz w:val="20"/>
                <w:szCs w:val="20"/>
              </w:rPr>
            </w:pPr>
            <w:r w:rsidRPr="00841D95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129" w:type="dxa"/>
            <w:shd w:val="clear" w:color="auto" w:fill="FFFFFF" w:themeFill="background1"/>
            <w:vAlign w:val="center"/>
          </w:tcPr>
          <w:p w:rsidR="00696535" w:rsidRPr="00841D95" w:rsidRDefault="00696535" w:rsidP="00696535">
            <w:pPr>
              <w:jc w:val="both"/>
              <w:rPr>
                <w:rFonts w:cs="Arial"/>
                <w:sz w:val="20"/>
                <w:szCs w:val="20"/>
              </w:rPr>
            </w:pPr>
            <w:r w:rsidRPr="00841D95">
              <w:rPr>
                <w:rFonts w:cs="Arial"/>
                <w:sz w:val="20"/>
                <w:szCs w:val="20"/>
              </w:rPr>
              <w:t>Port de chaussures de sécurité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696535" w:rsidTr="00841D95">
        <w:tc>
          <w:tcPr>
            <w:tcW w:w="1662" w:type="dxa"/>
            <w:shd w:val="clear" w:color="auto" w:fill="FFFFFF" w:themeFill="background1"/>
            <w:vAlign w:val="center"/>
          </w:tcPr>
          <w:p w:rsidR="00696535" w:rsidRPr="00841D95" w:rsidRDefault="00696535" w:rsidP="00696535">
            <w:pPr>
              <w:jc w:val="center"/>
              <w:rPr>
                <w:rFonts w:cs="Arial"/>
                <w:sz w:val="20"/>
                <w:szCs w:val="20"/>
              </w:rPr>
            </w:pPr>
            <w:r w:rsidRPr="00841D95">
              <w:rPr>
                <w:rFonts w:cs="Arial"/>
                <w:sz w:val="20"/>
                <w:szCs w:val="20"/>
              </w:rPr>
              <w:t>Transpalette manuel</w:t>
            </w:r>
            <w:r>
              <w:rPr>
                <w:rFonts w:cs="Arial"/>
                <w:sz w:val="20"/>
                <w:szCs w:val="20"/>
              </w:rPr>
              <w:t xml:space="preserve"> (cuisine)</w:t>
            </w:r>
          </w:p>
        </w:tc>
        <w:tc>
          <w:tcPr>
            <w:tcW w:w="1976" w:type="dxa"/>
            <w:gridSpan w:val="3"/>
            <w:shd w:val="clear" w:color="auto" w:fill="FFFFFF" w:themeFill="background1"/>
            <w:vAlign w:val="center"/>
          </w:tcPr>
          <w:p w:rsidR="00696535" w:rsidRPr="00841D95" w:rsidRDefault="00696535" w:rsidP="00696535">
            <w:pPr>
              <w:jc w:val="center"/>
              <w:rPr>
                <w:rFonts w:cs="Arial"/>
                <w:sz w:val="20"/>
                <w:szCs w:val="20"/>
              </w:rPr>
            </w:pPr>
            <w:r w:rsidRPr="00841D95">
              <w:rPr>
                <w:rFonts w:cs="Arial"/>
                <w:sz w:val="20"/>
                <w:szCs w:val="20"/>
              </w:rPr>
              <w:t>Coinceme</w:t>
            </w:r>
            <w:r>
              <w:rPr>
                <w:rFonts w:cs="Arial"/>
                <w:sz w:val="20"/>
                <w:szCs w:val="20"/>
              </w:rPr>
              <w:t xml:space="preserve">nt / écrasement de l'opérateur </w:t>
            </w:r>
            <w:r w:rsidRPr="00841D95">
              <w:rPr>
                <w:rFonts w:cs="Arial"/>
                <w:sz w:val="20"/>
                <w:szCs w:val="20"/>
              </w:rPr>
              <w:t>- Accidents</w:t>
            </w:r>
          </w:p>
        </w:tc>
        <w:tc>
          <w:tcPr>
            <w:tcW w:w="1833" w:type="dxa"/>
            <w:gridSpan w:val="3"/>
            <w:shd w:val="clear" w:color="auto" w:fill="FFC000"/>
            <w:vAlign w:val="center"/>
          </w:tcPr>
          <w:p w:rsidR="00696535" w:rsidRPr="00841D95" w:rsidRDefault="00696535" w:rsidP="00696535">
            <w:pPr>
              <w:jc w:val="center"/>
              <w:rPr>
                <w:rFonts w:cs="Arial"/>
                <w:sz w:val="20"/>
                <w:szCs w:val="20"/>
              </w:rPr>
            </w:pPr>
            <w:r w:rsidRPr="00841D95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972" w:type="dxa"/>
            <w:gridSpan w:val="2"/>
            <w:shd w:val="clear" w:color="auto" w:fill="92D050"/>
            <w:vAlign w:val="center"/>
          </w:tcPr>
          <w:p w:rsidR="00696535" w:rsidRPr="00841D95" w:rsidRDefault="00696535" w:rsidP="00696535">
            <w:pPr>
              <w:jc w:val="center"/>
              <w:rPr>
                <w:rFonts w:cs="Arial"/>
                <w:sz w:val="20"/>
                <w:szCs w:val="20"/>
              </w:rPr>
            </w:pPr>
            <w:r w:rsidRPr="00841D95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129" w:type="dxa"/>
            <w:shd w:val="clear" w:color="auto" w:fill="FFFFFF" w:themeFill="background1"/>
            <w:vAlign w:val="center"/>
          </w:tcPr>
          <w:p w:rsidR="00696535" w:rsidRPr="00841D95" w:rsidRDefault="00696535" w:rsidP="00696535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</w:t>
            </w:r>
            <w:r w:rsidRPr="00841D95">
              <w:rPr>
                <w:rFonts w:cs="Arial"/>
                <w:sz w:val="20"/>
                <w:szCs w:val="20"/>
              </w:rPr>
              <w:t>ormation au maniement - chaussures de sécurité - voies de circulation adaptées - ne pas utiliser en pente - matériel avec frein - respect du poids de charge maximale et inscription de celui-ci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696535" w:rsidTr="00BD6A39">
        <w:tc>
          <w:tcPr>
            <w:tcW w:w="1662" w:type="dxa"/>
            <w:shd w:val="clear" w:color="auto" w:fill="FFFFFF" w:themeFill="background1"/>
            <w:vAlign w:val="center"/>
          </w:tcPr>
          <w:p w:rsidR="00696535" w:rsidRPr="00841D95" w:rsidRDefault="00696535" w:rsidP="00696535">
            <w:pPr>
              <w:jc w:val="center"/>
              <w:rPr>
                <w:rFonts w:cs="Arial"/>
                <w:sz w:val="20"/>
                <w:szCs w:val="20"/>
              </w:rPr>
            </w:pPr>
            <w:r w:rsidRPr="00841D95">
              <w:rPr>
                <w:rFonts w:cs="Arial"/>
                <w:sz w:val="20"/>
                <w:szCs w:val="20"/>
              </w:rPr>
              <w:t>Transpalette manuel</w:t>
            </w:r>
            <w:r>
              <w:rPr>
                <w:rFonts w:cs="Arial"/>
                <w:sz w:val="20"/>
                <w:szCs w:val="20"/>
              </w:rPr>
              <w:t xml:space="preserve"> (cuisine)</w:t>
            </w:r>
          </w:p>
        </w:tc>
        <w:tc>
          <w:tcPr>
            <w:tcW w:w="1976" w:type="dxa"/>
            <w:gridSpan w:val="3"/>
            <w:shd w:val="clear" w:color="auto" w:fill="FFFFFF" w:themeFill="background1"/>
            <w:vAlign w:val="center"/>
          </w:tcPr>
          <w:p w:rsidR="00696535" w:rsidRPr="00841D95" w:rsidRDefault="00696535" w:rsidP="00696535">
            <w:pPr>
              <w:jc w:val="center"/>
              <w:rPr>
                <w:rFonts w:cs="Arial"/>
                <w:sz w:val="20"/>
                <w:szCs w:val="20"/>
              </w:rPr>
            </w:pPr>
            <w:r w:rsidRPr="00841D95">
              <w:rPr>
                <w:rFonts w:cs="Arial"/>
                <w:sz w:val="20"/>
                <w:szCs w:val="20"/>
              </w:rPr>
              <w:t>Blessure / écrasemen</w:t>
            </w:r>
            <w:r>
              <w:rPr>
                <w:rFonts w:cs="Arial"/>
                <w:sz w:val="20"/>
                <w:szCs w:val="20"/>
              </w:rPr>
              <w:t xml:space="preserve">t par basculement de la charge </w:t>
            </w:r>
            <w:r w:rsidRPr="00841D95">
              <w:rPr>
                <w:rFonts w:cs="Arial"/>
                <w:sz w:val="20"/>
                <w:szCs w:val="20"/>
              </w:rPr>
              <w:t>- Accidents</w:t>
            </w:r>
          </w:p>
        </w:tc>
        <w:tc>
          <w:tcPr>
            <w:tcW w:w="1833" w:type="dxa"/>
            <w:gridSpan w:val="3"/>
            <w:shd w:val="clear" w:color="auto" w:fill="FFC000"/>
            <w:vAlign w:val="center"/>
          </w:tcPr>
          <w:p w:rsidR="00696535" w:rsidRPr="00841D95" w:rsidRDefault="00696535" w:rsidP="00696535">
            <w:pPr>
              <w:jc w:val="center"/>
              <w:rPr>
                <w:rFonts w:cs="Arial"/>
                <w:sz w:val="20"/>
                <w:szCs w:val="20"/>
              </w:rPr>
            </w:pPr>
            <w:r w:rsidRPr="00841D95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972" w:type="dxa"/>
            <w:gridSpan w:val="2"/>
            <w:shd w:val="clear" w:color="auto" w:fill="FFC000"/>
            <w:vAlign w:val="center"/>
          </w:tcPr>
          <w:p w:rsidR="00696535" w:rsidRPr="00841D95" w:rsidRDefault="00696535" w:rsidP="00696535">
            <w:pPr>
              <w:jc w:val="center"/>
              <w:rPr>
                <w:rFonts w:cs="Arial"/>
                <w:sz w:val="20"/>
                <w:szCs w:val="20"/>
              </w:rPr>
            </w:pPr>
            <w:r w:rsidRPr="00841D95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2129" w:type="dxa"/>
            <w:shd w:val="clear" w:color="auto" w:fill="FFFFFF" w:themeFill="background1"/>
            <w:vAlign w:val="center"/>
          </w:tcPr>
          <w:p w:rsidR="00696535" w:rsidRPr="00841D95" w:rsidRDefault="00696535" w:rsidP="00696535">
            <w:pPr>
              <w:jc w:val="both"/>
              <w:rPr>
                <w:rFonts w:cs="Arial"/>
                <w:sz w:val="20"/>
                <w:szCs w:val="20"/>
              </w:rPr>
            </w:pPr>
            <w:r w:rsidRPr="00841D95">
              <w:rPr>
                <w:rFonts w:cs="Arial"/>
                <w:sz w:val="20"/>
                <w:szCs w:val="20"/>
              </w:rPr>
              <w:t>Vérification du conditionnement et colisage - dosseret de charge - formation du travailleur - engager la fourche à fond sous la palette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696535" w:rsidTr="00841D95">
        <w:tc>
          <w:tcPr>
            <w:tcW w:w="1662" w:type="dxa"/>
            <w:shd w:val="clear" w:color="auto" w:fill="FFFFFF" w:themeFill="background1"/>
            <w:vAlign w:val="center"/>
          </w:tcPr>
          <w:p w:rsidR="00696535" w:rsidRPr="00841D95" w:rsidRDefault="00696535" w:rsidP="00696535">
            <w:pPr>
              <w:jc w:val="center"/>
              <w:rPr>
                <w:rFonts w:cs="Arial"/>
                <w:sz w:val="20"/>
                <w:szCs w:val="20"/>
              </w:rPr>
            </w:pPr>
            <w:r w:rsidRPr="00841D95">
              <w:rPr>
                <w:rFonts w:cs="Arial"/>
                <w:sz w:val="20"/>
                <w:szCs w:val="20"/>
              </w:rPr>
              <w:t>Transpalette manuel</w:t>
            </w:r>
            <w:r>
              <w:rPr>
                <w:rFonts w:cs="Arial"/>
                <w:sz w:val="20"/>
                <w:szCs w:val="20"/>
              </w:rPr>
              <w:t xml:space="preserve"> (cuisine)</w:t>
            </w:r>
          </w:p>
        </w:tc>
        <w:tc>
          <w:tcPr>
            <w:tcW w:w="1976" w:type="dxa"/>
            <w:gridSpan w:val="3"/>
            <w:shd w:val="clear" w:color="auto" w:fill="FFFFFF" w:themeFill="background1"/>
            <w:vAlign w:val="center"/>
          </w:tcPr>
          <w:p w:rsidR="00696535" w:rsidRPr="00841D95" w:rsidRDefault="00696535" w:rsidP="00696535">
            <w:pPr>
              <w:jc w:val="center"/>
              <w:rPr>
                <w:rFonts w:cs="Arial"/>
                <w:sz w:val="20"/>
                <w:szCs w:val="20"/>
              </w:rPr>
            </w:pPr>
            <w:r w:rsidRPr="00841D95">
              <w:rPr>
                <w:rFonts w:cs="Arial"/>
                <w:sz w:val="20"/>
                <w:szCs w:val="20"/>
              </w:rPr>
              <w:t>TMS dos - Santé</w:t>
            </w:r>
          </w:p>
        </w:tc>
        <w:tc>
          <w:tcPr>
            <w:tcW w:w="1833" w:type="dxa"/>
            <w:gridSpan w:val="3"/>
            <w:shd w:val="clear" w:color="auto" w:fill="FFC000"/>
            <w:vAlign w:val="center"/>
          </w:tcPr>
          <w:p w:rsidR="00696535" w:rsidRPr="00841D95" w:rsidRDefault="00696535" w:rsidP="00696535">
            <w:pPr>
              <w:jc w:val="center"/>
              <w:rPr>
                <w:rFonts w:cs="Arial"/>
                <w:sz w:val="20"/>
                <w:szCs w:val="20"/>
              </w:rPr>
            </w:pPr>
            <w:r w:rsidRPr="00841D95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972" w:type="dxa"/>
            <w:gridSpan w:val="2"/>
            <w:shd w:val="clear" w:color="auto" w:fill="92D050"/>
            <w:vAlign w:val="center"/>
          </w:tcPr>
          <w:p w:rsidR="00696535" w:rsidRPr="00841D95" w:rsidRDefault="00696535" w:rsidP="00696535">
            <w:pPr>
              <w:jc w:val="center"/>
              <w:rPr>
                <w:rFonts w:cs="Arial"/>
                <w:sz w:val="20"/>
                <w:szCs w:val="20"/>
              </w:rPr>
            </w:pPr>
            <w:r w:rsidRPr="00841D95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129" w:type="dxa"/>
            <w:shd w:val="clear" w:color="auto" w:fill="FFFFFF" w:themeFill="background1"/>
            <w:vAlign w:val="center"/>
          </w:tcPr>
          <w:p w:rsidR="00696535" w:rsidRPr="00841D95" w:rsidRDefault="00696535" w:rsidP="00696535">
            <w:pPr>
              <w:jc w:val="both"/>
              <w:rPr>
                <w:rFonts w:cs="Arial"/>
                <w:sz w:val="20"/>
                <w:szCs w:val="20"/>
              </w:rPr>
            </w:pPr>
            <w:r w:rsidRPr="00841D95">
              <w:rPr>
                <w:rFonts w:cs="Arial"/>
                <w:sz w:val="20"/>
                <w:szCs w:val="20"/>
              </w:rPr>
              <w:t>Limiter les charges - éviter les rampes - limiter les trajets - sol en bon état - matériel en bon état de fonctionnement - travailler avec le dos droit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696535" w:rsidTr="00BD6A39">
        <w:tc>
          <w:tcPr>
            <w:tcW w:w="1662" w:type="dxa"/>
            <w:shd w:val="clear" w:color="auto" w:fill="FFFFFF" w:themeFill="background1"/>
            <w:vAlign w:val="center"/>
          </w:tcPr>
          <w:p w:rsidR="00696535" w:rsidRPr="00841D95" w:rsidRDefault="00696535" w:rsidP="00696535">
            <w:pPr>
              <w:jc w:val="center"/>
              <w:rPr>
                <w:rFonts w:cs="Arial"/>
                <w:sz w:val="20"/>
                <w:szCs w:val="20"/>
              </w:rPr>
            </w:pPr>
            <w:r w:rsidRPr="00841D95">
              <w:rPr>
                <w:rFonts w:cs="Arial"/>
                <w:sz w:val="20"/>
                <w:szCs w:val="20"/>
              </w:rPr>
              <w:t>Transpalette manuel</w:t>
            </w:r>
            <w:r>
              <w:rPr>
                <w:rFonts w:cs="Arial"/>
                <w:sz w:val="20"/>
                <w:szCs w:val="20"/>
              </w:rPr>
              <w:t xml:space="preserve"> (cuisine)</w:t>
            </w:r>
          </w:p>
        </w:tc>
        <w:tc>
          <w:tcPr>
            <w:tcW w:w="1976" w:type="dxa"/>
            <w:gridSpan w:val="3"/>
            <w:shd w:val="clear" w:color="auto" w:fill="FFFFFF" w:themeFill="background1"/>
            <w:vAlign w:val="center"/>
          </w:tcPr>
          <w:p w:rsidR="00696535" w:rsidRPr="00841D95" w:rsidRDefault="00696535" w:rsidP="00696535">
            <w:pPr>
              <w:jc w:val="center"/>
              <w:rPr>
                <w:rFonts w:cs="Arial"/>
                <w:sz w:val="20"/>
                <w:szCs w:val="20"/>
              </w:rPr>
            </w:pPr>
            <w:r w:rsidRPr="00841D95">
              <w:rPr>
                <w:rFonts w:cs="Arial"/>
                <w:sz w:val="20"/>
                <w:szCs w:val="20"/>
              </w:rPr>
              <w:t>Chute de hauteur : déchargement à quai  - Accidents</w:t>
            </w:r>
          </w:p>
        </w:tc>
        <w:tc>
          <w:tcPr>
            <w:tcW w:w="1833" w:type="dxa"/>
            <w:gridSpan w:val="3"/>
            <w:shd w:val="clear" w:color="auto" w:fill="FFC000"/>
            <w:vAlign w:val="center"/>
          </w:tcPr>
          <w:p w:rsidR="00696535" w:rsidRPr="00841D95" w:rsidRDefault="00696535" w:rsidP="00696535">
            <w:pPr>
              <w:jc w:val="center"/>
              <w:rPr>
                <w:rFonts w:cs="Arial"/>
                <w:sz w:val="20"/>
                <w:szCs w:val="20"/>
              </w:rPr>
            </w:pPr>
            <w:r w:rsidRPr="00841D95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972" w:type="dxa"/>
            <w:gridSpan w:val="2"/>
            <w:shd w:val="clear" w:color="auto" w:fill="FFC000"/>
            <w:vAlign w:val="center"/>
          </w:tcPr>
          <w:p w:rsidR="00696535" w:rsidRPr="00841D95" w:rsidRDefault="00696535" w:rsidP="00696535">
            <w:pPr>
              <w:jc w:val="center"/>
              <w:rPr>
                <w:rFonts w:cs="Arial"/>
                <w:sz w:val="20"/>
                <w:szCs w:val="20"/>
              </w:rPr>
            </w:pPr>
            <w:r w:rsidRPr="00841D95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2129" w:type="dxa"/>
            <w:shd w:val="clear" w:color="auto" w:fill="FFFFFF" w:themeFill="background1"/>
            <w:vAlign w:val="center"/>
          </w:tcPr>
          <w:p w:rsidR="00696535" w:rsidRPr="00841D95" w:rsidRDefault="00696535" w:rsidP="00696535">
            <w:pPr>
              <w:jc w:val="both"/>
              <w:rPr>
                <w:rFonts w:cs="Arial"/>
                <w:sz w:val="20"/>
                <w:szCs w:val="20"/>
              </w:rPr>
            </w:pPr>
            <w:r w:rsidRPr="00841D95">
              <w:rPr>
                <w:rFonts w:cs="Arial"/>
                <w:sz w:val="20"/>
                <w:szCs w:val="20"/>
              </w:rPr>
              <w:t xml:space="preserve">Bon positionnement du dispositif de liaison quai/camion - limiter les pentes - frein manuel - </w:t>
            </w:r>
            <w:r w:rsidRPr="00841D95">
              <w:rPr>
                <w:rFonts w:cs="Arial"/>
                <w:sz w:val="20"/>
                <w:szCs w:val="20"/>
              </w:rPr>
              <w:lastRenderedPageBreak/>
              <w:t>respect du poids de charge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696535" w:rsidTr="00841D95">
        <w:tc>
          <w:tcPr>
            <w:tcW w:w="1662" w:type="dxa"/>
            <w:shd w:val="clear" w:color="auto" w:fill="FFFFFF" w:themeFill="background1"/>
            <w:vAlign w:val="center"/>
          </w:tcPr>
          <w:p w:rsidR="00696535" w:rsidRPr="00841D95" w:rsidRDefault="00696535" w:rsidP="00696535">
            <w:pPr>
              <w:jc w:val="center"/>
              <w:rPr>
                <w:rFonts w:cs="Arial"/>
                <w:sz w:val="20"/>
                <w:szCs w:val="20"/>
              </w:rPr>
            </w:pPr>
            <w:r w:rsidRPr="00841D95">
              <w:rPr>
                <w:rFonts w:cs="Arial"/>
                <w:sz w:val="20"/>
                <w:szCs w:val="20"/>
              </w:rPr>
              <w:lastRenderedPageBreak/>
              <w:t>Transpalette manuel</w:t>
            </w:r>
            <w:r>
              <w:rPr>
                <w:rFonts w:cs="Arial"/>
                <w:sz w:val="20"/>
                <w:szCs w:val="20"/>
              </w:rPr>
              <w:t xml:space="preserve"> (cuisine)</w:t>
            </w:r>
          </w:p>
        </w:tc>
        <w:tc>
          <w:tcPr>
            <w:tcW w:w="1976" w:type="dxa"/>
            <w:gridSpan w:val="3"/>
            <w:shd w:val="clear" w:color="auto" w:fill="FFFFFF" w:themeFill="background1"/>
            <w:vAlign w:val="center"/>
          </w:tcPr>
          <w:p w:rsidR="00696535" w:rsidRPr="00841D95" w:rsidRDefault="00696535" w:rsidP="00696535">
            <w:pPr>
              <w:jc w:val="center"/>
              <w:rPr>
                <w:rFonts w:cs="Arial"/>
                <w:sz w:val="20"/>
                <w:szCs w:val="20"/>
              </w:rPr>
            </w:pPr>
            <w:r w:rsidRPr="00841D95">
              <w:rPr>
                <w:rFonts w:cs="Arial"/>
                <w:sz w:val="20"/>
                <w:szCs w:val="20"/>
              </w:rPr>
              <w:t>Blessures / écrasement des mains - Accidents</w:t>
            </w:r>
          </w:p>
        </w:tc>
        <w:tc>
          <w:tcPr>
            <w:tcW w:w="1833" w:type="dxa"/>
            <w:gridSpan w:val="3"/>
            <w:shd w:val="clear" w:color="auto" w:fill="FFC000"/>
            <w:vAlign w:val="center"/>
          </w:tcPr>
          <w:p w:rsidR="00696535" w:rsidRPr="00841D95" w:rsidRDefault="00696535" w:rsidP="00696535">
            <w:pPr>
              <w:jc w:val="center"/>
              <w:rPr>
                <w:rFonts w:cs="Arial"/>
                <w:sz w:val="20"/>
                <w:szCs w:val="20"/>
              </w:rPr>
            </w:pPr>
            <w:r w:rsidRPr="00841D95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972" w:type="dxa"/>
            <w:gridSpan w:val="2"/>
            <w:shd w:val="clear" w:color="auto" w:fill="92D050"/>
            <w:vAlign w:val="center"/>
          </w:tcPr>
          <w:p w:rsidR="00696535" w:rsidRPr="00841D95" w:rsidRDefault="00696535" w:rsidP="00696535">
            <w:pPr>
              <w:jc w:val="center"/>
              <w:rPr>
                <w:rFonts w:cs="Arial"/>
                <w:sz w:val="20"/>
                <w:szCs w:val="20"/>
              </w:rPr>
            </w:pPr>
            <w:r w:rsidRPr="00841D95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129" w:type="dxa"/>
            <w:shd w:val="clear" w:color="auto" w:fill="FFFFFF" w:themeFill="background1"/>
            <w:vAlign w:val="center"/>
          </w:tcPr>
          <w:p w:rsidR="00696535" w:rsidRPr="00841D95" w:rsidRDefault="00696535" w:rsidP="00696535">
            <w:pPr>
              <w:jc w:val="both"/>
              <w:rPr>
                <w:rFonts w:cs="Arial"/>
                <w:sz w:val="20"/>
                <w:szCs w:val="20"/>
              </w:rPr>
            </w:pPr>
            <w:r w:rsidRPr="00841D95">
              <w:rPr>
                <w:rFonts w:cs="Arial"/>
                <w:sz w:val="20"/>
                <w:szCs w:val="20"/>
              </w:rPr>
              <w:t>Port des gants  - poignée de timon fermée et arrondie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696535" w:rsidTr="00841D95">
        <w:tc>
          <w:tcPr>
            <w:tcW w:w="1662" w:type="dxa"/>
            <w:shd w:val="clear" w:color="auto" w:fill="FFFFFF" w:themeFill="background1"/>
            <w:vAlign w:val="center"/>
          </w:tcPr>
          <w:p w:rsidR="00696535" w:rsidRPr="00841D95" w:rsidRDefault="00696535" w:rsidP="00696535">
            <w:pPr>
              <w:jc w:val="center"/>
              <w:rPr>
                <w:rFonts w:cs="Arial"/>
                <w:sz w:val="20"/>
                <w:szCs w:val="20"/>
              </w:rPr>
            </w:pPr>
            <w:r w:rsidRPr="00841D95">
              <w:rPr>
                <w:rFonts w:cs="Arial"/>
                <w:sz w:val="20"/>
                <w:szCs w:val="20"/>
              </w:rPr>
              <w:t>Transpalette manuel</w:t>
            </w:r>
            <w:r>
              <w:rPr>
                <w:rFonts w:cs="Arial"/>
                <w:sz w:val="20"/>
                <w:szCs w:val="20"/>
              </w:rPr>
              <w:t xml:space="preserve"> (cuisine)</w:t>
            </w:r>
          </w:p>
        </w:tc>
        <w:tc>
          <w:tcPr>
            <w:tcW w:w="1976" w:type="dxa"/>
            <w:gridSpan w:val="3"/>
            <w:shd w:val="clear" w:color="auto" w:fill="FFFFFF" w:themeFill="background1"/>
            <w:vAlign w:val="center"/>
          </w:tcPr>
          <w:p w:rsidR="00696535" w:rsidRPr="00841D95" w:rsidRDefault="00696535" w:rsidP="00696535">
            <w:pPr>
              <w:jc w:val="center"/>
              <w:rPr>
                <w:rFonts w:cs="Arial"/>
                <w:sz w:val="20"/>
                <w:szCs w:val="20"/>
              </w:rPr>
            </w:pPr>
            <w:r w:rsidRPr="00841D95">
              <w:rPr>
                <w:rFonts w:cs="Arial"/>
                <w:sz w:val="20"/>
                <w:szCs w:val="20"/>
              </w:rPr>
              <w:t>TMS membres supérieures - Santé</w:t>
            </w:r>
          </w:p>
        </w:tc>
        <w:tc>
          <w:tcPr>
            <w:tcW w:w="1833" w:type="dxa"/>
            <w:gridSpan w:val="3"/>
            <w:shd w:val="clear" w:color="auto" w:fill="FFC000"/>
            <w:vAlign w:val="center"/>
          </w:tcPr>
          <w:p w:rsidR="00696535" w:rsidRPr="00841D95" w:rsidRDefault="00696535" w:rsidP="00696535">
            <w:pPr>
              <w:jc w:val="center"/>
              <w:rPr>
                <w:rFonts w:cs="Arial"/>
                <w:sz w:val="20"/>
                <w:szCs w:val="20"/>
              </w:rPr>
            </w:pPr>
            <w:r w:rsidRPr="00841D95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972" w:type="dxa"/>
            <w:gridSpan w:val="2"/>
            <w:shd w:val="clear" w:color="auto" w:fill="92D050"/>
            <w:vAlign w:val="center"/>
          </w:tcPr>
          <w:p w:rsidR="00696535" w:rsidRPr="00841D95" w:rsidRDefault="00696535" w:rsidP="00696535">
            <w:pPr>
              <w:jc w:val="center"/>
              <w:rPr>
                <w:rFonts w:cs="Arial"/>
                <w:sz w:val="20"/>
                <w:szCs w:val="20"/>
              </w:rPr>
            </w:pPr>
            <w:r w:rsidRPr="00841D95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129" w:type="dxa"/>
            <w:shd w:val="clear" w:color="auto" w:fill="FFFFFF" w:themeFill="background1"/>
            <w:vAlign w:val="center"/>
          </w:tcPr>
          <w:p w:rsidR="00696535" w:rsidRPr="00841D95" w:rsidRDefault="00696535" w:rsidP="00696535">
            <w:pPr>
              <w:jc w:val="both"/>
              <w:rPr>
                <w:rFonts w:cs="Arial"/>
                <w:sz w:val="20"/>
                <w:szCs w:val="20"/>
              </w:rPr>
            </w:pPr>
            <w:r w:rsidRPr="00841D95">
              <w:rPr>
                <w:rFonts w:cs="Arial"/>
                <w:sz w:val="20"/>
                <w:szCs w:val="20"/>
              </w:rPr>
              <w:t xml:space="preserve">Tirer avec les deux mains pour répartir la charge - </w:t>
            </w:r>
            <w:proofErr w:type="gramStart"/>
            <w:r w:rsidRPr="00841D95">
              <w:rPr>
                <w:rFonts w:cs="Arial"/>
                <w:sz w:val="20"/>
                <w:szCs w:val="20"/>
              </w:rPr>
              <w:t>travailler</w:t>
            </w:r>
            <w:proofErr w:type="gramEnd"/>
            <w:r w:rsidRPr="00841D95">
              <w:rPr>
                <w:rFonts w:cs="Arial"/>
                <w:sz w:val="20"/>
                <w:szCs w:val="20"/>
              </w:rPr>
              <w:t xml:space="preserve"> avec les jambes (muscles les plus puissants)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696535" w:rsidTr="00841D95">
        <w:tc>
          <w:tcPr>
            <w:tcW w:w="1662" w:type="dxa"/>
            <w:shd w:val="clear" w:color="auto" w:fill="FFFFFF" w:themeFill="background1"/>
            <w:vAlign w:val="center"/>
          </w:tcPr>
          <w:p w:rsidR="00696535" w:rsidRPr="00841D95" w:rsidRDefault="00696535" w:rsidP="00696535">
            <w:pPr>
              <w:jc w:val="center"/>
              <w:rPr>
                <w:rFonts w:cs="Arial"/>
                <w:sz w:val="20"/>
                <w:szCs w:val="20"/>
              </w:rPr>
            </w:pPr>
            <w:r w:rsidRPr="00841D95">
              <w:rPr>
                <w:rFonts w:cs="Arial"/>
                <w:sz w:val="20"/>
                <w:szCs w:val="20"/>
              </w:rPr>
              <w:t>Dérouleur de film étirable</w:t>
            </w:r>
            <w:r>
              <w:rPr>
                <w:rFonts w:cs="Arial"/>
                <w:sz w:val="20"/>
                <w:szCs w:val="20"/>
              </w:rPr>
              <w:t xml:space="preserve"> (cuisine)</w:t>
            </w:r>
          </w:p>
        </w:tc>
        <w:tc>
          <w:tcPr>
            <w:tcW w:w="1976" w:type="dxa"/>
            <w:gridSpan w:val="3"/>
            <w:shd w:val="clear" w:color="auto" w:fill="FFFFFF" w:themeFill="background1"/>
            <w:vAlign w:val="center"/>
          </w:tcPr>
          <w:p w:rsidR="00696535" w:rsidRPr="00841D95" w:rsidRDefault="00696535" w:rsidP="00696535">
            <w:pPr>
              <w:jc w:val="center"/>
              <w:rPr>
                <w:rFonts w:cs="Arial"/>
                <w:sz w:val="20"/>
                <w:szCs w:val="20"/>
              </w:rPr>
            </w:pPr>
            <w:r w:rsidRPr="00841D95">
              <w:rPr>
                <w:rFonts w:cs="Arial"/>
                <w:sz w:val="20"/>
                <w:szCs w:val="20"/>
              </w:rPr>
              <w:t>Risque de TMS liés à une mauvaise posture de travail - Santé</w:t>
            </w:r>
          </w:p>
        </w:tc>
        <w:tc>
          <w:tcPr>
            <w:tcW w:w="1833" w:type="dxa"/>
            <w:gridSpan w:val="3"/>
            <w:shd w:val="clear" w:color="auto" w:fill="FFC000"/>
            <w:vAlign w:val="center"/>
          </w:tcPr>
          <w:p w:rsidR="00696535" w:rsidRPr="00841D95" w:rsidRDefault="00696535" w:rsidP="00696535">
            <w:pPr>
              <w:jc w:val="center"/>
              <w:rPr>
                <w:rFonts w:cs="Arial"/>
                <w:sz w:val="20"/>
                <w:szCs w:val="20"/>
              </w:rPr>
            </w:pPr>
            <w:r w:rsidRPr="00841D95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972" w:type="dxa"/>
            <w:gridSpan w:val="2"/>
            <w:shd w:val="clear" w:color="auto" w:fill="92D050"/>
            <w:vAlign w:val="center"/>
          </w:tcPr>
          <w:p w:rsidR="00696535" w:rsidRPr="00841D95" w:rsidRDefault="00696535" w:rsidP="00696535">
            <w:pPr>
              <w:jc w:val="center"/>
              <w:rPr>
                <w:rFonts w:cs="Arial"/>
                <w:sz w:val="20"/>
                <w:szCs w:val="20"/>
              </w:rPr>
            </w:pPr>
            <w:r w:rsidRPr="00841D95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129" w:type="dxa"/>
            <w:shd w:val="clear" w:color="auto" w:fill="FFFFFF" w:themeFill="background1"/>
            <w:vAlign w:val="center"/>
          </w:tcPr>
          <w:p w:rsidR="00696535" w:rsidRPr="00841D95" w:rsidRDefault="00696535" w:rsidP="00696535">
            <w:pPr>
              <w:jc w:val="both"/>
              <w:rPr>
                <w:rFonts w:cs="Arial"/>
                <w:sz w:val="20"/>
                <w:szCs w:val="20"/>
              </w:rPr>
            </w:pPr>
            <w:r w:rsidRPr="00841D95">
              <w:rPr>
                <w:rFonts w:cs="Arial"/>
                <w:sz w:val="20"/>
                <w:szCs w:val="20"/>
              </w:rPr>
              <w:t>Alterner les positions - formation au</w:t>
            </w:r>
            <w:r>
              <w:rPr>
                <w:rFonts w:cs="Arial"/>
                <w:sz w:val="20"/>
                <w:szCs w:val="20"/>
              </w:rPr>
              <w:t>x</w:t>
            </w:r>
            <w:r w:rsidRPr="00841D95">
              <w:rPr>
                <w:rFonts w:cs="Arial"/>
                <w:sz w:val="20"/>
                <w:szCs w:val="20"/>
              </w:rPr>
              <w:t xml:space="preserve"> geste</w:t>
            </w:r>
            <w:r>
              <w:rPr>
                <w:rFonts w:cs="Arial"/>
                <w:sz w:val="20"/>
                <w:szCs w:val="20"/>
              </w:rPr>
              <w:t>s</w:t>
            </w:r>
            <w:r w:rsidRPr="00841D95">
              <w:rPr>
                <w:rFonts w:cs="Arial"/>
                <w:sz w:val="20"/>
                <w:szCs w:val="20"/>
              </w:rPr>
              <w:t xml:space="preserve"> et postures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696535" w:rsidTr="00841D95">
        <w:tc>
          <w:tcPr>
            <w:tcW w:w="1662" w:type="dxa"/>
            <w:shd w:val="clear" w:color="auto" w:fill="FFFFFF" w:themeFill="background1"/>
            <w:vAlign w:val="center"/>
          </w:tcPr>
          <w:p w:rsidR="00696535" w:rsidRPr="00841D95" w:rsidRDefault="00696535" w:rsidP="00696535">
            <w:pPr>
              <w:jc w:val="center"/>
              <w:rPr>
                <w:rFonts w:cs="Arial"/>
                <w:sz w:val="20"/>
                <w:szCs w:val="20"/>
              </w:rPr>
            </w:pPr>
            <w:r w:rsidRPr="00841D95">
              <w:rPr>
                <w:rFonts w:cs="Arial"/>
                <w:sz w:val="20"/>
                <w:szCs w:val="20"/>
              </w:rPr>
              <w:t>Conduite de véhicule</w:t>
            </w:r>
          </w:p>
        </w:tc>
        <w:tc>
          <w:tcPr>
            <w:tcW w:w="1976" w:type="dxa"/>
            <w:gridSpan w:val="3"/>
            <w:shd w:val="clear" w:color="auto" w:fill="FFFFFF" w:themeFill="background1"/>
            <w:vAlign w:val="center"/>
          </w:tcPr>
          <w:p w:rsidR="00696535" w:rsidRPr="00841D95" w:rsidRDefault="00696535" w:rsidP="00696535">
            <w:pPr>
              <w:jc w:val="center"/>
              <w:rPr>
                <w:rFonts w:cs="Arial"/>
                <w:sz w:val="20"/>
                <w:szCs w:val="20"/>
              </w:rPr>
            </w:pPr>
            <w:r w:rsidRPr="00841D95">
              <w:rPr>
                <w:rFonts w:cs="Arial"/>
                <w:sz w:val="20"/>
                <w:szCs w:val="20"/>
              </w:rPr>
              <w:t>Impossibilité d'alerter les secours - Accidents</w:t>
            </w:r>
          </w:p>
        </w:tc>
        <w:tc>
          <w:tcPr>
            <w:tcW w:w="1833" w:type="dxa"/>
            <w:gridSpan w:val="3"/>
            <w:shd w:val="clear" w:color="auto" w:fill="FFC000"/>
            <w:vAlign w:val="center"/>
          </w:tcPr>
          <w:p w:rsidR="00696535" w:rsidRPr="00841D95" w:rsidRDefault="00696535" w:rsidP="00696535">
            <w:pPr>
              <w:jc w:val="center"/>
              <w:rPr>
                <w:rFonts w:cs="Arial"/>
                <w:sz w:val="20"/>
                <w:szCs w:val="20"/>
              </w:rPr>
            </w:pPr>
            <w:r w:rsidRPr="00841D95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972" w:type="dxa"/>
            <w:gridSpan w:val="2"/>
            <w:shd w:val="clear" w:color="auto" w:fill="92D050"/>
            <w:vAlign w:val="center"/>
          </w:tcPr>
          <w:p w:rsidR="00696535" w:rsidRPr="00841D95" w:rsidRDefault="00696535" w:rsidP="00696535">
            <w:pPr>
              <w:jc w:val="center"/>
              <w:rPr>
                <w:rFonts w:cs="Arial"/>
                <w:sz w:val="20"/>
                <w:szCs w:val="20"/>
              </w:rPr>
            </w:pPr>
            <w:r w:rsidRPr="00841D95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129" w:type="dxa"/>
            <w:shd w:val="clear" w:color="auto" w:fill="FFFFFF" w:themeFill="background1"/>
            <w:vAlign w:val="center"/>
          </w:tcPr>
          <w:p w:rsidR="00696535" w:rsidRPr="00841D95" w:rsidRDefault="00696535" w:rsidP="00696535">
            <w:pPr>
              <w:jc w:val="both"/>
              <w:rPr>
                <w:rFonts w:cs="Arial"/>
                <w:sz w:val="20"/>
                <w:szCs w:val="20"/>
              </w:rPr>
            </w:pPr>
            <w:r w:rsidRPr="00841D95">
              <w:rPr>
                <w:rFonts w:cs="Arial"/>
                <w:sz w:val="20"/>
                <w:szCs w:val="20"/>
              </w:rPr>
              <w:t>S'assurer que le travailleur dispose des moyens d'alerte adéquat</w:t>
            </w:r>
            <w:r>
              <w:rPr>
                <w:rFonts w:cs="Arial"/>
                <w:sz w:val="20"/>
                <w:szCs w:val="20"/>
              </w:rPr>
              <w:t>s</w:t>
            </w:r>
            <w:r w:rsidRPr="00841D95">
              <w:rPr>
                <w:rFonts w:cs="Arial"/>
                <w:sz w:val="20"/>
                <w:szCs w:val="20"/>
              </w:rPr>
              <w:t xml:space="preserve"> (GSM chargé, talkie, ...) et adapté (Bluetooth, kit mains-libres)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696535" w:rsidTr="00BD6A39">
        <w:tc>
          <w:tcPr>
            <w:tcW w:w="1662" w:type="dxa"/>
            <w:shd w:val="clear" w:color="auto" w:fill="FFFFFF" w:themeFill="background1"/>
            <w:vAlign w:val="center"/>
          </w:tcPr>
          <w:p w:rsidR="00696535" w:rsidRPr="00841D95" w:rsidRDefault="00696535" w:rsidP="00696535">
            <w:pPr>
              <w:jc w:val="center"/>
              <w:rPr>
                <w:rFonts w:cs="Arial"/>
                <w:sz w:val="20"/>
                <w:szCs w:val="20"/>
              </w:rPr>
            </w:pPr>
            <w:r w:rsidRPr="00841D95">
              <w:rPr>
                <w:rFonts w:cs="Arial"/>
                <w:sz w:val="20"/>
                <w:szCs w:val="20"/>
              </w:rPr>
              <w:t>Conduite de véhicule</w:t>
            </w:r>
          </w:p>
        </w:tc>
        <w:tc>
          <w:tcPr>
            <w:tcW w:w="1976" w:type="dxa"/>
            <w:gridSpan w:val="3"/>
            <w:shd w:val="clear" w:color="auto" w:fill="FFFFFF" w:themeFill="background1"/>
            <w:vAlign w:val="center"/>
          </w:tcPr>
          <w:p w:rsidR="00696535" w:rsidRPr="00841D95" w:rsidRDefault="00696535" w:rsidP="00696535">
            <w:pPr>
              <w:jc w:val="center"/>
              <w:rPr>
                <w:rFonts w:cs="Arial"/>
                <w:sz w:val="20"/>
                <w:szCs w:val="20"/>
              </w:rPr>
            </w:pPr>
            <w:r w:rsidRPr="00841D95">
              <w:rPr>
                <w:rFonts w:cs="Arial"/>
                <w:sz w:val="20"/>
                <w:szCs w:val="20"/>
              </w:rPr>
              <w:t>Accident de la circulation - Accidents</w:t>
            </w:r>
          </w:p>
        </w:tc>
        <w:tc>
          <w:tcPr>
            <w:tcW w:w="1833" w:type="dxa"/>
            <w:gridSpan w:val="3"/>
            <w:shd w:val="clear" w:color="auto" w:fill="FFC000"/>
            <w:vAlign w:val="center"/>
          </w:tcPr>
          <w:p w:rsidR="00696535" w:rsidRPr="00841D95" w:rsidRDefault="00696535" w:rsidP="00696535">
            <w:pPr>
              <w:jc w:val="center"/>
              <w:rPr>
                <w:rFonts w:cs="Arial"/>
                <w:sz w:val="20"/>
                <w:szCs w:val="20"/>
              </w:rPr>
            </w:pPr>
            <w:r w:rsidRPr="00841D95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972" w:type="dxa"/>
            <w:gridSpan w:val="2"/>
            <w:shd w:val="clear" w:color="auto" w:fill="FFC000"/>
            <w:vAlign w:val="center"/>
          </w:tcPr>
          <w:p w:rsidR="00696535" w:rsidRPr="00841D95" w:rsidRDefault="00696535" w:rsidP="00696535">
            <w:pPr>
              <w:jc w:val="center"/>
              <w:rPr>
                <w:rFonts w:cs="Arial"/>
                <w:sz w:val="20"/>
                <w:szCs w:val="20"/>
              </w:rPr>
            </w:pPr>
            <w:r w:rsidRPr="00841D95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2129" w:type="dxa"/>
            <w:shd w:val="clear" w:color="auto" w:fill="FFFFFF" w:themeFill="background1"/>
            <w:vAlign w:val="center"/>
          </w:tcPr>
          <w:p w:rsidR="00696535" w:rsidRPr="00841D95" w:rsidRDefault="00696535" w:rsidP="00696535">
            <w:pPr>
              <w:jc w:val="both"/>
              <w:rPr>
                <w:rFonts w:cs="Arial"/>
                <w:sz w:val="20"/>
                <w:szCs w:val="20"/>
              </w:rPr>
            </w:pPr>
            <w:r w:rsidRPr="00841D95">
              <w:rPr>
                <w:rFonts w:cs="Arial"/>
                <w:sz w:val="20"/>
                <w:szCs w:val="20"/>
              </w:rPr>
              <w:t>Respect du code de la route - préparer son trajet (véhicule, trajet, chauffeur)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696535" w:rsidTr="00841D95">
        <w:tc>
          <w:tcPr>
            <w:tcW w:w="1662" w:type="dxa"/>
            <w:shd w:val="clear" w:color="auto" w:fill="FFFFFF" w:themeFill="background1"/>
            <w:vAlign w:val="center"/>
          </w:tcPr>
          <w:p w:rsidR="00696535" w:rsidRPr="00841D95" w:rsidRDefault="00696535" w:rsidP="00696535">
            <w:pPr>
              <w:jc w:val="center"/>
              <w:rPr>
                <w:rFonts w:cs="Arial"/>
                <w:sz w:val="20"/>
                <w:szCs w:val="20"/>
              </w:rPr>
            </w:pPr>
            <w:r w:rsidRPr="00841D95">
              <w:rPr>
                <w:rFonts w:cs="Arial"/>
                <w:sz w:val="20"/>
                <w:szCs w:val="20"/>
              </w:rPr>
              <w:t>Conduite de véhicule</w:t>
            </w:r>
          </w:p>
        </w:tc>
        <w:tc>
          <w:tcPr>
            <w:tcW w:w="1976" w:type="dxa"/>
            <w:gridSpan w:val="3"/>
            <w:shd w:val="clear" w:color="auto" w:fill="FFFFFF" w:themeFill="background1"/>
            <w:vAlign w:val="center"/>
          </w:tcPr>
          <w:p w:rsidR="00696535" w:rsidRPr="00841D95" w:rsidRDefault="00696535" w:rsidP="00696535">
            <w:pPr>
              <w:jc w:val="center"/>
              <w:rPr>
                <w:rFonts w:cs="Arial"/>
                <w:sz w:val="20"/>
                <w:szCs w:val="20"/>
              </w:rPr>
            </w:pPr>
            <w:r w:rsidRPr="00841D95">
              <w:rPr>
                <w:rFonts w:cs="Arial"/>
                <w:sz w:val="20"/>
                <w:szCs w:val="20"/>
              </w:rPr>
              <w:t>Intempéries - Chaleurs - Accidents</w:t>
            </w:r>
          </w:p>
        </w:tc>
        <w:tc>
          <w:tcPr>
            <w:tcW w:w="1833" w:type="dxa"/>
            <w:gridSpan w:val="3"/>
            <w:shd w:val="clear" w:color="auto" w:fill="FFC000"/>
            <w:vAlign w:val="center"/>
          </w:tcPr>
          <w:p w:rsidR="00696535" w:rsidRPr="00841D95" w:rsidRDefault="00696535" w:rsidP="00696535">
            <w:pPr>
              <w:jc w:val="center"/>
              <w:rPr>
                <w:rFonts w:cs="Arial"/>
                <w:sz w:val="20"/>
                <w:szCs w:val="20"/>
              </w:rPr>
            </w:pPr>
            <w:r w:rsidRPr="00841D95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1972" w:type="dxa"/>
            <w:gridSpan w:val="2"/>
            <w:shd w:val="clear" w:color="auto" w:fill="92D050"/>
            <w:vAlign w:val="center"/>
          </w:tcPr>
          <w:p w:rsidR="00696535" w:rsidRPr="00841D95" w:rsidRDefault="00696535" w:rsidP="00696535">
            <w:pPr>
              <w:jc w:val="center"/>
              <w:rPr>
                <w:rFonts w:cs="Arial"/>
                <w:sz w:val="20"/>
                <w:szCs w:val="20"/>
              </w:rPr>
            </w:pPr>
            <w:r w:rsidRPr="00841D95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129" w:type="dxa"/>
            <w:shd w:val="clear" w:color="auto" w:fill="FFFFFF" w:themeFill="background1"/>
            <w:vAlign w:val="center"/>
          </w:tcPr>
          <w:p w:rsidR="00696535" w:rsidRPr="00841D95" w:rsidRDefault="00696535" w:rsidP="00696535">
            <w:pPr>
              <w:jc w:val="both"/>
              <w:rPr>
                <w:rFonts w:cs="Arial"/>
                <w:sz w:val="20"/>
                <w:szCs w:val="20"/>
              </w:rPr>
            </w:pPr>
            <w:r w:rsidRPr="00841D95">
              <w:rPr>
                <w:rFonts w:cs="Arial"/>
                <w:sz w:val="20"/>
                <w:szCs w:val="20"/>
              </w:rPr>
              <w:t>Conduite adaptée aux condition</w:t>
            </w:r>
            <w:r>
              <w:rPr>
                <w:rFonts w:cs="Arial"/>
                <w:sz w:val="20"/>
                <w:szCs w:val="20"/>
              </w:rPr>
              <w:t>s</w:t>
            </w:r>
            <w:r w:rsidRPr="00841D95">
              <w:rPr>
                <w:rFonts w:cs="Arial"/>
                <w:sz w:val="20"/>
                <w:szCs w:val="20"/>
              </w:rPr>
              <w:t xml:space="preserve"> climatiques - aération/climatisation - hydratation régulière - éviter le stationnement prolongé dans les zones ensoleillées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696535" w:rsidTr="00841D95">
        <w:tc>
          <w:tcPr>
            <w:tcW w:w="1662" w:type="dxa"/>
            <w:shd w:val="clear" w:color="auto" w:fill="FFFFFF" w:themeFill="background1"/>
            <w:vAlign w:val="center"/>
          </w:tcPr>
          <w:p w:rsidR="00696535" w:rsidRPr="00841D95" w:rsidRDefault="00696535" w:rsidP="00696535">
            <w:pPr>
              <w:jc w:val="center"/>
              <w:rPr>
                <w:rFonts w:cs="Arial"/>
                <w:sz w:val="20"/>
                <w:szCs w:val="20"/>
              </w:rPr>
            </w:pPr>
            <w:r w:rsidRPr="00841D95">
              <w:rPr>
                <w:rFonts w:cs="Arial"/>
                <w:sz w:val="20"/>
                <w:szCs w:val="20"/>
              </w:rPr>
              <w:t>Conduite de véhicule</w:t>
            </w:r>
          </w:p>
        </w:tc>
        <w:tc>
          <w:tcPr>
            <w:tcW w:w="1976" w:type="dxa"/>
            <w:gridSpan w:val="3"/>
            <w:shd w:val="clear" w:color="auto" w:fill="FFFFFF" w:themeFill="background1"/>
            <w:vAlign w:val="center"/>
          </w:tcPr>
          <w:p w:rsidR="00696535" w:rsidRPr="00841D95" w:rsidRDefault="00696535" w:rsidP="00696535">
            <w:pPr>
              <w:jc w:val="center"/>
              <w:rPr>
                <w:rFonts w:cs="Arial"/>
                <w:sz w:val="20"/>
                <w:szCs w:val="20"/>
              </w:rPr>
            </w:pPr>
            <w:r w:rsidRPr="00841D95">
              <w:rPr>
                <w:rFonts w:cs="Arial"/>
                <w:sz w:val="20"/>
                <w:szCs w:val="20"/>
              </w:rPr>
              <w:t>Mal de dos - Santé</w:t>
            </w:r>
          </w:p>
        </w:tc>
        <w:tc>
          <w:tcPr>
            <w:tcW w:w="1833" w:type="dxa"/>
            <w:gridSpan w:val="3"/>
            <w:shd w:val="clear" w:color="auto" w:fill="FFC000"/>
            <w:vAlign w:val="center"/>
          </w:tcPr>
          <w:p w:rsidR="00696535" w:rsidRPr="00841D95" w:rsidRDefault="00696535" w:rsidP="00696535">
            <w:pPr>
              <w:jc w:val="center"/>
              <w:rPr>
                <w:rFonts w:cs="Arial"/>
                <w:sz w:val="20"/>
                <w:szCs w:val="20"/>
              </w:rPr>
            </w:pPr>
            <w:r w:rsidRPr="00841D95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972" w:type="dxa"/>
            <w:gridSpan w:val="2"/>
            <w:shd w:val="clear" w:color="auto" w:fill="92D050"/>
            <w:vAlign w:val="center"/>
          </w:tcPr>
          <w:p w:rsidR="00696535" w:rsidRPr="00841D95" w:rsidRDefault="00696535" w:rsidP="00696535">
            <w:pPr>
              <w:jc w:val="center"/>
              <w:rPr>
                <w:rFonts w:cs="Arial"/>
                <w:sz w:val="20"/>
                <w:szCs w:val="20"/>
              </w:rPr>
            </w:pPr>
            <w:r w:rsidRPr="00841D95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129" w:type="dxa"/>
            <w:shd w:val="clear" w:color="auto" w:fill="FFFFFF" w:themeFill="background1"/>
            <w:vAlign w:val="center"/>
          </w:tcPr>
          <w:p w:rsidR="00696535" w:rsidRPr="00841D95" w:rsidRDefault="00696535" w:rsidP="00696535">
            <w:pPr>
              <w:jc w:val="both"/>
              <w:rPr>
                <w:rFonts w:cs="Arial"/>
                <w:sz w:val="20"/>
                <w:szCs w:val="20"/>
              </w:rPr>
            </w:pPr>
            <w:r w:rsidRPr="00841D95">
              <w:rPr>
                <w:rFonts w:cs="Arial"/>
                <w:sz w:val="20"/>
                <w:szCs w:val="20"/>
              </w:rPr>
              <w:t xml:space="preserve">S'assurer d'une bonne assise et du bon réglage de son véhicule (siège, volant... etc.) </w:t>
            </w:r>
            <w:r>
              <w:rPr>
                <w:rFonts w:cs="Arial"/>
                <w:sz w:val="20"/>
                <w:szCs w:val="20"/>
              </w:rPr>
              <w:t xml:space="preserve">- </w:t>
            </w:r>
            <w:r w:rsidRPr="00841D95">
              <w:rPr>
                <w:rFonts w:cs="Arial"/>
                <w:sz w:val="20"/>
                <w:szCs w:val="20"/>
              </w:rPr>
              <w:t>prendre de</w:t>
            </w:r>
            <w:r>
              <w:rPr>
                <w:rFonts w:cs="Arial"/>
                <w:sz w:val="20"/>
                <w:szCs w:val="20"/>
              </w:rPr>
              <w:t>s pauses régulières (15 minutes/</w:t>
            </w:r>
            <w:r w:rsidRPr="00841D95">
              <w:rPr>
                <w:rFonts w:cs="Arial"/>
                <w:sz w:val="20"/>
                <w:szCs w:val="20"/>
              </w:rPr>
              <w:t xml:space="preserve">2 heures) </w:t>
            </w:r>
            <w:r>
              <w:rPr>
                <w:rFonts w:cs="Arial"/>
                <w:sz w:val="20"/>
                <w:szCs w:val="20"/>
              </w:rPr>
              <w:t>-</w:t>
            </w:r>
            <w:r w:rsidRPr="00841D95">
              <w:rPr>
                <w:rFonts w:cs="Arial"/>
                <w:sz w:val="20"/>
                <w:szCs w:val="20"/>
              </w:rPr>
              <w:t>s'étirer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696535" w:rsidTr="00BD6A39">
        <w:tc>
          <w:tcPr>
            <w:tcW w:w="1662" w:type="dxa"/>
            <w:shd w:val="clear" w:color="auto" w:fill="FFFFFF" w:themeFill="background1"/>
            <w:vAlign w:val="center"/>
          </w:tcPr>
          <w:p w:rsidR="00696535" w:rsidRPr="00841D95" w:rsidRDefault="00696535" w:rsidP="00696535">
            <w:pPr>
              <w:jc w:val="center"/>
              <w:rPr>
                <w:rFonts w:cs="Arial"/>
                <w:sz w:val="20"/>
                <w:szCs w:val="20"/>
              </w:rPr>
            </w:pPr>
            <w:r w:rsidRPr="00841D95">
              <w:rPr>
                <w:rFonts w:cs="Arial"/>
                <w:sz w:val="20"/>
                <w:szCs w:val="20"/>
              </w:rPr>
              <w:t>Conduite de véhicule</w:t>
            </w:r>
          </w:p>
        </w:tc>
        <w:tc>
          <w:tcPr>
            <w:tcW w:w="1976" w:type="dxa"/>
            <w:gridSpan w:val="3"/>
            <w:shd w:val="clear" w:color="auto" w:fill="FFFFFF" w:themeFill="background1"/>
            <w:vAlign w:val="center"/>
          </w:tcPr>
          <w:p w:rsidR="00696535" w:rsidRPr="00841D95" w:rsidRDefault="00696535" w:rsidP="00696535">
            <w:pPr>
              <w:jc w:val="center"/>
              <w:rPr>
                <w:rFonts w:cs="Arial"/>
                <w:sz w:val="20"/>
                <w:szCs w:val="20"/>
              </w:rPr>
            </w:pPr>
            <w:r w:rsidRPr="00841D95">
              <w:rPr>
                <w:rFonts w:cs="Arial"/>
                <w:sz w:val="20"/>
                <w:szCs w:val="20"/>
              </w:rPr>
              <w:t>Entorse, chute lors de la montée ou la descente du véhicule - Accidents</w:t>
            </w:r>
          </w:p>
        </w:tc>
        <w:tc>
          <w:tcPr>
            <w:tcW w:w="1833" w:type="dxa"/>
            <w:gridSpan w:val="3"/>
            <w:shd w:val="clear" w:color="auto" w:fill="92D050"/>
            <w:vAlign w:val="center"/>
          </w:tcPr>
          <w:p w:rsidR="00696535" w:rsidRPr="00841D95" w:rsidRDefault="00696535" w:rsidP="00696535">
            <w:pPr>
              <w:jc w:val="center"/>
              <w:rPr>
                <w:rFonts w:cs="Arial"/>
                <w:sz w:val="20"/>
                <w:szCs w:val="20"/>
              </w:rPr>
            </w:pPr>
            <w:r w:rsidRPr="00841D95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1972" w:type="dxa"/>
            <w:gridSpan w:val="2"/>
            <w:shd w:val="clear" w:color="auto" w:fill="92D050"/>
            <w:vAlign w:val="center"/>
          </w:tcPr>
          <w:p w:rsidR="00696535" w:rsidRPr="00841D95" w:rsidRDefault="00696535" w:rsidP="00696535">
            <w:pPr>
              <w:jc w:val="center"/>
              <w:rPr>
                <w:rFonts w:cs="Arial"/>
                <w:sz w:val="20"/>
                <w:szCs w:val="20"/>
              </w:rPr>
            </w:pPr>
            <w:r w:rsidRPr="00841D95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129" w:type="dxa"/>
            <w:shd w:val="clear" w:color="auto" w:fill="FFFFFF" w:themeFill="background1"/>
            <w:vAlign w:val="center"/>
          </w:tcPr>
          <w:p w:rsidR="00696535" w:rsidRPr="00841D95" w:rsidRDefault="00696535" w:rsidP="00696535">
            <w:pPr>
              <w:jc w:val="both"/>
              <w:rPr>
                <w:rFonts w:cs="Arial"/>
                <w:sz w:val="20"/>
                <w:szCs w:val="20"/>
              </w:rPr>
            </w:pPr>
            <w:r w:rsidRPr="00841D95">
              <w:rPr>
                <w:rFonts w:cs="Arial"/>
                <w:sz w:val="20"/>
                <w:szCs w:val="20"/>
              </w:rPr>
              <w:t>S'assurer des bons gestes pour monter ou descendre du véhicule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696535" w:rsidTr="00841D95">
        <w:tc>
          <w:tcPr>
            <w:tcW w:w="1662" w:type="dxa"/>
            <w:shd w:val="clear" w:color="auto" w:fill="FFFFFF" w:themeFill="background1"/>
            <w:vAlign w:val="center"/>
          </w:tcPr>
          <w:p w:rsidR="00696535" w:rsidRPr="00841D95" w:rsidRDefault="00696535" w:rsidP="00696535">
            <w:pPr>
              <w:jc w:val="center"/>
              <w:rPr>
                <w:rFonts w:cs="Arial"/>
                <w:sz w:val="20"/>
                <w:szCs w:val="20"/>
              </w:rPr>
            </w:pPr>
            <w:r w:rsidRPr="00841D95">
              <w:rPr>
                <w:rFonts w:cs="Arial"/>
                <w:sz w:val="20"/>
                <w:szCs w:val="20"/>
              </w:rPr>
              <w:t>Conduite de véhicule</w:t>
            </w:r>
          </w:p>
        </w:tc>
        <w:tc>
          <w:tcPr>
            <w:tcW w:w="1976" w:type="dxa"/>
            <w:gridSpan w:val="3"/>
            <w:shd w:val="clear" w:color="auto" w:fill="FFFFFF" w:themeFill="background1"/>
            <w:vAlign w:val="center"/>
          </w:tcPr>
          <w:p w:rsidR="00696535" w:rsidRPr="00841D95" w:rsidRDefault="00696535" w:rsidP="00696535">
            <w:pPr>
              <w:jc w:val="center"/>
              <w:rPr>
                <w:rFonts w:cs="Arial"/>
                <w:sz w:val="20"/>
                <w:szCs w:val="20"/>
              </w:rPr>
            </w:pPr>
            <w:r w:rsidRPr="00841D95">
              <w:rPr>
                <w:rFonts w:cs="Arial"/>
                <w:sz w:val="20"/>
                <w:szCs w:val="20"/>
              </w:rPr>
              <w:t>Fatigue - Accidents</w:t>
            </w:r>
          </w:p>
        </w:tc>
        <w:tc>
          <w:tcPr>
            <w:tcW w:w="1833" w:type="dxa"/>
            <w:gridSpan w:val="3"/>
            <w:shd w:val="clear" w:color="auto" w:fill="FFC000"/>
            <w:vAlign w:val="center"/>
          </w:tcPr>
          <w:p w:rsidR="00696535" w:rsidRPr="00841D95" w:rsidRDefault="00696535" w:rsidP="00696535">
            <w:pPr>
              <w:jc w:val="center"/>
              <w:rPr>
                <w:rFonts w:cs="Arial"/>
                <w:sz w:val="20"/>
                <w:szCs w:val="20"/>
              </w:rPr>
            </w:pPr>
            <w:r w:rsidRPr="00841D95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972" w:type="dxa"/>
            <w:gridSpan w:val="2"/>
            <w:shd w:val="clear" w:color="auto" w:fill="92D050"/>
            <w:vAlign w:val="center"/>
          </w:tcPr>
          <w:p w:rsidR="00696535" w:rsidRPr="00841D95" w:rsidRDefault="00696535" w:rsidP="00696535">
            <w:pPr>
              <w:jc w:val="center"/>
              <w:rPr>
                <w:rFonts w:cs="Arial"/>
                <w:sz w:val="20"/>
                <w:szCs w:val="20"/>
              </w:rPr>
            </w:pPr>
            <w:r w:rsidRPr="00841D95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129" w:type="dxa"/>
            <w:shd w:val="clear" w:color="auto" w:fill="FFFFFF" w:themeFill="background1"/>
            <w:vAlign w:val="center"/>
          </w:tcPr>
          <w:p w:rsidR="00696535" w:rsidRPr="00841D95" w:rsidRDefault="00696535" w:rsidP="00696535">
            <w:pPr>
              <w:jc w:val="both"/>
              <w:rPr>
                <w:rFonts w:cs="Arial"/>
                <w:sz w:val="20"/>
                <w:szCs w:val="20"/>
              </w:rPr>
            </w:pPr>
            <w:r w:rsidRPr="00841D95">
              <w:rPr>
                <w:rFonts w:cs="Arial"/>
                <w:sz w:val="20"/>
                <w:szCs w:val="20"/>
              </w:rPr>
              <w:t>Utilisation</w:t>
            </w:r>
            <w:r>
              <w:rPr>
                <w:rFonts w:cs="Arial"/>
                <w:sz w:val="20"/>
                <w:szCs w:val="20"/>
              </w:rPr>
              <w:t xml:space="preserve"> d'un véhicule adapté au trajet -</w:t>
            </w:r>
            <w:r w:rsidRPr="00841D95">
              <w:rPr>
                <w:rFonts w:cs="Arial"/>
                <w:sz w:val="20"/>
                <w:szCs w:val="20"/>
              </w:rPr>
              <w:t xml:space="preserve"> aménager les temps de con</w:t>
            </w:r>
            <w:r>
              <w:rPr>
                <w:rFonts w:cs="Arial"/>
                <w:sz w:val="20"/>
                <w:szCs w:val="20"/>
              </w:rPr>
              <w:t>duite -</w:t>
            </w:r>
            <w:r w:rsidRPr="00841D95">
              <w:rPr>
                <w:rFonts w:cs="Arial"/>
                <w:sz w:val="20"/>
                <w:szCs w:val="20"/>
              </w:rPr>
              <w:t xml:space="preserve"> bonne hygiène de vie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696535" w:rsidTr="00841D95">
        <w:tc>
          <w:tcPr>
            <w:tcW w:w="1662" w:type="dxa"/>
            <w:shd w:val="clear" w:color="auto" w:fill="FFFFFF" w:themeFill="background1"/>
            <w:vAlign w:val="center"/>
          </w:tcPr>
          <w:p w:rsidR="00696535" w:rsidRPr="00841D95" w:rsidRDefault="00696535" w:rsidP="00696535">
            <w:pPr>
              <w:jc w:val="center"/>
              <w:rPr>
                <w:rFonts w:cs="Arial"/>
                <w:sz w:val="20"/>
                <w:szCs w:val="20"/>
              </w:rPr>
            </w:pPr>
            <w:r w:rsidRPr="00841D95">
              <w:rPr>
                <w:rFonts w:cs="Arial"/>
                <w:sz w:val="20"/>
                <w:szCs w:val="20"/>
              </w:rPr>
              <w:t>Conduite de véhicule</w:t>
            </w:r>
          </w:p>
        </w:tc>
        <w:tc>
          <w:tcPr>
            <w:tcW w:w="1976" w:type="dxa"/>
            <w:gridSpan w:val="3"/>
            <w:shd w:val="clear" w:color="auto" w:fill="FFFFFF" w:themeFill="background1"/>
            <w:vAlign w:val="center"/>
          </w:tcPr>
          <w:p w:rsidR="00696535" w:rsidRPr="00841D95" w:rsidRDefault="00696535" w:rsidP="00696535">
            <w:pPr>
              <w:jc w:val="center"/>
              <w:rPr>
                <w:rFonts w:cs="Arial"/>
                <w:sz w:val="20"/>
                <w:szCs w:val="20"/>
              </w:rPr>
            </w:pPr>
            <w:r w:rsidRPr="00841D95">
              <w:rPr>
                <w:rFonts w:cs="Arial"/>
                <w:sz w:val="20"/>
                <w:szCs w:val="20"/>
              </w:rPr>
              <w:t>Heurt par une charge non arrimée (lors d'un freinage) - Accidents</w:t>
            </w:r>
          </w:p>
        </w:tc>
        <w:tc>
          <w:tcPr>
            <w:tcW w:w="1833" w:type="dxa"/>
            <w:gridSpan w:val="3"/>
            <w:shd w:val="clear" w:color="auto" w:fill="FFC000"/>
            <w:vAlign w:val="center"/>
          </w:tcPr>
          <w:p w:rsidR="00696535" w:rsidRPr="00841D95" w:rsidRDefault="00696535" w:rsidP="00696535">
            <w:pPr>
              <w:jc w:val="center"/>
              <w:rPr>
                <w:rFonts w:cs="Arial"/>
                <w:sz w:val="20"/>
                <w:szCs w:val="20"/>
              </w:rPr>
            </w:pPr>
            <w:r w:rsidRPr="00841D95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972" w:type="dxa"/>
            <w:gridSpan w:val="2"/>
            <w:shd w:val="clear" w:color="auto" w:fill="92D050"/>
            <w:vAlign w:val="center"/>
          </w:tcPr>
          <w:p w:rsidR="00696535" w:rsidRPr="00841D95" w:rsidRDefault="00696535" w:rsidP="00696535">
            <w:pPr>
              <w:jc w:val="center"/>
              <w:rPr>
                <w:rFonts w:cs="Arial"/>
                <w:sz w:val="20"/>
                <w:szCs w:val="20"/>
              </w:rPr>
            </w:pPr>
            <w:r w:rsidRPr="00841D95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129" w:type="dxa"/>
            <w:shd w:val="clear" w:color="auto" w:fill="FFFFFF" w:themeFill="background1"/>
            <w:vAlign w:val="center"/>
          </w:tcPr>
          <w:p w:rsidR="00696535" w:rsidRPr="00841D95" w:rsidRDefault="00696535" w:rsidP="00696535">
            <w:pPr>
              <w:jc w:val="both"/>
              <w:rPr>
                <w:rFonts w:cs="Arial"/>
                <w:sz w:val="20"/>
                <w:szCs w:val="20"/>
              </w:rPr>
            </w:pPr>
            <w:r w:rsidRPr="00841D95">
              <w:rPr>
                <w:rFonts w:cs="Arial"/>
                <w:sz w:val="20"/>
                <w:szCs w:val="20"/>
              </w:rPr>
              <w:t>Veiller à ce qu'il n'y ai</w:t>
            </w:r>
            <w:r>
              <w:rPr>
                <w:rFonts w:cs="Arial"/>
                <w:sz w:val="20"/>
                <w:szCs w:val="20"/>
              </w:rPr>
              <w:t>t</w:t>
            </w:r>
            <w:r w:rsidRPr="00841D95">
              <w:rPr>
                <w:rFonts w:cs="Arial"/>
                <w:sz w:val="20"/>
                <w:szCs w:val="20"/>
              </w:rPr>
              <w:t xml:space="preserve"> pas de charge 'libre' ou mobile, </w:t>
            </w:r>
            <w:r>
              <w:rPr>
                <w:rFonts w:cs="Arial"/>
                <w:sz w:val="20"/>
                <w:szCs w:val="20"/>
              </w:rPr>
              <w:t>-</w:t>
            </w:r>
            <w:r w:rsidRPr="00841D95">
              <w:rPr>
                <w:rFonts w:cs="Arial"/>
                <w:sz w:val="20"/>
                <w:szCs w:val="20"/>
              </w:rPr>
              <w:t xml:space="preserve">arrimer correctement </w:t>
            </w:r>
            <w:r w:rsidRPr="00841D95">
              <w:rPr>
                <w:rFonts w:cs="Arial"/>
                <w:sz w:val="20"/>
                <w:szCs w:val="20"/>
              </w:rPr>
              <w:lastRenderedPageBreak/>
              <w:t>le chargemen</w:t>
            </w:r>
            <w:r>
              <w:rPr>
                <w:rFonts w:cs="Arial"/>
                <w:sz w:val="20"/>
                <w:szCs w:val="20"/>
              </w:rPr>
              <w:t>t.</w:t>
            </w:r>
          </w:p>
        </w:tc>
      </w:tr>
      <w:tr w:rsidR="00696535" w:rsidTr="00841D95">
        <w:tc>
          <w:tcPr>
            <w:tcW w:w="1662" w:type="dxa"/>
            <w:shd w:val="clear" w:color="auto" w:fill="FFFFFF" w:themeFill="background1"/>
            <w:vAlign w:val="center"/>
          </w:tcPr>
          <w:p w:rsidR="00696535" w:rsidRPr="00841D95" w:rsidRDefault="00696535" w:rsidP="00696535">
            <w:pPr>
              <w:jc w:val="center"/>
              <w:rPr>
                <w:rFonts w:cs="Arial"/>
                <w:sz w:val="20"/>
                <w:szCs w:val="20"/>
              </w:rPr>
            </w:pPr>
            <w:r w:rsidRPr="00841D95">
              <w:rPr>
                <w:rFonts w:cs="Arial"/>
                <w:sz w:val="20"/>
                <w:szCs w:val="20"/>
              </w:rPr>
              <w:lastRenderedPageBreak/>
              <w:t>Travaux à l'extérieur</w:t>
            </w:r>
          </w:p>
        </w:tc>
        <w:tc>
          <w:tcPr>
            <w:tcW w:w="1976" w:type="dxa"/>
            <w:gridSpan w:val="3"/>
            <w:shd w:val="clear" w:color="auto" w:fill="FFFFFF" w:themeFill="background1"/>
            <w:vAlign w:val="center"/>
          </w:tcPr>
          <w:p w:rsidR="00696535" w:rsidRPr="00841D95" w:rsidRDefault="00696535" w:rsidP="00696535">
            <w:pPr>
              <w:jc w:val="center"/>
              <w:rPr>
                <w:rFonts w:cs="Arial"/>
                <w:sz w:val="20"/>
                <w:szCs w:val="20"/>
              </w:rPr>
            </w:pPr>
            <w:r w:rsidRPr="00841D95">
              <w:rPr>
                <w:rFonts w:cs="Arial"/>
                <w:sz w:val="20"/>
                <w:szCs w:val="20"/>
              </w:rPr>
              <w:t>Risques liés aux conditions climatiques - Santé</w:t>
            </w:r>
          </w:p>
        </w:tc>
        <w:tc>
          <w:tcPr>
            <w:tcW w:w="1833" w:type="dxa"/>
            <w:gridSpan w:val="3"/>
            <w:shd w:val="clear" w:color="auto" w:fill="FFC000"/>
            <w:vAlign w:val="center"/>
          </w:tcPr>
          <w:p w:rsidR="00696535" w:rsidRPr="00841D95" w:rsidRDefault="00696535" w:rsidP="00696535">
            <w:pPr>
              <w:jc w:val="center"/>
              <w:rPr>
                <w:rFonts w:cs="Arial"/>
                <w:sz w:val="20"/>
                <w:szCs w:val="20"/>
              </w:rPr>
            </w:pPr>
            <w:r w:rsidRPr="00841D95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972" w:type="dxa"/>
            <w:gridSpan w:val="2"/>
            <w:shd w:val="clear" w:color="auto" w:fill="92D050"/>
            <w:vAlign w:val="center"/>
          </w:tcPr>
          <w:p w:rsidR="00696535" w:rsidRPr="00841D95" w:rsidRDefault="00696535" w:rsidP="00696535">
            <w:pPr>
              <w:jc w:val="center"/>
              <w:rPr>
                <w:rFonts w:cs="Arial"/>
                <w:sz w:val="20"/>
                <w:szCs w:val="20"/>
              </w:rPr>
            </w:pPr>
            <w:r w:rsidRPr="00841D95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129" w:type="dxa"/>
            <w:shd w:val="clear" w:color="auto" w:fill="FFFFFF" w:themeFill="background1"/>
            <w:vAlign w:val="center"/>
          </w:tcPr>
          <w:p w:rsidR="00696535" w:rsidRPr="00841D95" w:rsidRDefault="00696535" w:rsidP="00696535">
            <w:pPr>
              <w:jc w:val="both"/>
              <w:rPr>
                <w:rFonts w:cs="Arial"/>
                <w:sz w:val="20"/>
                <w:szCs w:val="20"/>
              </w:rPr>
            </w:pPr>
            <w:r w:rsidRPr="00841D95">
              <w:rPr>
                <w:rFonts w:cs="Arial"/>
                <w:sz w:val="20"/>
                <w:szCs w:val="20"/>
              </w:rPr>
              <w:t xml:space="preserve">Port de vêtements adaptés </w:t>
            </w:r>
            <w:r w:rsidRPr="003E1D17">
              <w:rPr>
                <w:rFonts w:cs="Arial"/>
                <w:sz w:val="20"/>
                <w:szCs w:val="20"/>
                <w:highlight w:val="yellow"/>
              </w:rPr>
              <w:t>(vestes de pluie, chaussures S3, Bottes S5, chapeau/casquette)</w:t>
            </w:r>
            <w:r>
              <w:rPr>
                <w:rFonts w:cs="Arial"/>
                <w:sz w:val="20"/>
                <w:szCs w:val="20"/>
              </w:rPr>
              <w:t xml:space="preserve"> -</w:t>
            </w:r>
            <w:r w:rsidRPr="00841D95">
              <w:rPr>
                <w:rFonts w:cs="Arial"/>
                <w:sz w:val="20"/>
                <w:szCs w:val="20"/>
              </w:rPr>
              <w:t>possibilité de s'abriter dans le bâtiment</w:t>
            </w:r>
            <w:r>
              <w:rPr>
                <w:rFonts w:cs="Arial"/>
                <w:sz w:val="20"/>
                <w:szCs w:val="20"/>
              </w:rPr>
              <w:t xml:space="preserve"> -</w:t>
            </w:r>
            <w:r w:rsidRPr="00841D95">
              <w:rPr>
                <w:rFonts w:cs="Arial"/>
                <w:sz w:val="20"/>
                <w:szCs w:val="20"/>
              </w:rPr>
              <w:t xml:space="preserve"> organiser le travail en tenant compte des conditions climatiques, boissons chaudes (hiver) et froide</w:t>
            </w:r>
            <w:r>
              <w:rPr>
                <w:rFonts w:cs="Arial"/>
                <w:sz w:val="20"/>
                <w:szCs w:val="20"/>
              </w:rPr>
              <w:t>s</w:t>
            </w:r>
            <w:r w:rsidRPr="00841D95">
              <w:rPr>
                <w:rFonts w:cs="Arial"/>
                <w:sz w:val="20"/>
                <w:szCs w:val="20"/>
              </w:rPr>
              <w:t xml:space="preserve"> (été)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696535" w:rsidTr="00841D95">
        <w:tc>
          <w:tcPr>
            <w:tcW w:w="1662" w:type="dxa"/>
            <w:shd w:val="clear" w:color="auto" w:fill="FFFFFF" w:themeFill="background1"/>
            <w:vAlign w:val="center"/>
          </w:tcPr>
          <w:p w:rsidR="00696535" w:rsidRPr="00841D95" w:rsidRDefault="00696535" w:rsidP="00696535">
            <w:pPr>
              <w:jc w:val="center"/>
              <w:rPr>
                <w:rFonts w:cs="Arial"/>
                <w:sz w:val="20"/>
                <w:szCs w:val="20"/>
              </w:rPr>
            </w:pPr>
            <w:r w:rsidRPr="00841D95">
              <w:rPr>
                <w:rFonts w:cs="Arial"/>
                <w:sz w:val="20"/>
                <w:szCs w:val="20"/>
              </w:rPr>
              <w:t>Travaux à l'extérieur</w:t>
            </w:r>
          </w:p>
        </w:tc>
        <w:tc>
          <w:tcPr>
            <w:tcW w:w="1976" w:type="dxa"/>
            <w:gridSpan w:val="3"/>
            <w:shd w:val="clear" w:color="auto" w:fill="FFFFFF" w:themeFill="background1"/>
            <w:vAlign w:val="center"/>
          </w:tcPr>
          <w:p w:rsidR="00696535" w:rsidRPr="00841D95" w:rsidRDefault="00696535" w:rsidP="00696535">
            <w:pPr>
              <w:jc w:val="center"/>
              <w:rPr>
                <w:rFonts w:cs="Arial"/>
                <w:sz w:val="20"/>
                <w:szCs w:val="20"/>
              </w:rPr>
            </w:pPr>
            <w:r w:rsidRPr="00841D95">
              <w:rPr>
                <w:rFonts w:cs="Arial"/>
                <w:sz w:val="20"/>
                <w:szCs w:val="20"/>
              </w:rPr>
              <w:t>Contact avec un véhicule (voiture, camion ou engin de chantier) - Accidents</w:t>
            </w:r>
          </w:p>
        </w:tc>
        <w:tc>
          <w:tcPr>
            <w:tcW w:w="1833" w:type="dxa"/>
            <w:gridSpan w:val="3"/>
            <w:shd w:val="clear" w:color="auto" w:fill="FFC000"/>
            <w:vAlign w:val="center"/>
          </w:tcPr>
          <w:p w:rsidR="00696535" w:rsidRPr="00841D95" w:rsidRDefault="00696535" w:rsidP="00696535">
            <w:pPr>
              <w:jc w:val="center"/>
              <w:rPr>
                <w:rFonts w:cs="Arial"/>
                <w:sz w:val="20"/>
                <w:szCs w:val="20"/>
              </w:rPr>
            </w:pPr>
            <w:r w:rsidRPr="00841D95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972" w:type="dxa"/>
            <w:gridSpan w:val="2"/>
            <w:shd w:val="clear" w:color="auto" w:fill="92D050"/>
            <w:vAlign w:val="center"/>
          </w:tcPr>
          <w:p w:rsidR="00696535" w:rsidRPr="00841D95" w:rsidRDefault="00696535" w:rsidP="00696535">
            <w:pPr>
              <w:jc w:val="center"/>
              <w:rPr>
                <w:rFonts w:cs="Arial"/>
                <w:sz w:val="20"/>
                <w:szCs w:val="20"/>
              </w:rPr>
            </w:pPr>
            <w:r w:rsidRPr="00841D95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129" w:type="dxa"/>
            <w:shd w:val="clear" w:color="auto" w:fill="FFFFFF" w:themeFill="background1"/>
            <w:vAlign w:val="center"/>
          </w:tcPr>
          <w:p w:rsidR="00696535" w:rsidRPr="00841D95" w:rsidRDefault="00696535" w:rsidP="00696535">
            <w:pPr>
              <w:jc w:val="both"/>
              <w:rPr>
                <w:rFonts w:cs="Arial"/>
                <w:sz w:val="20"/>
                <w:szCs w:val="20"/>
              </w:rPr>
            </w:pPr>
            <w:r w:rsidRPr="00841D95">
              <w:rPr>
                <w:rFonts w:cs="Arial"/>
                <w:sz w:val="20"/>
                <w:szCs w:val="20"/>
              </w:rPr>
              <w:t>Port de vêtement à hau</w:t>
            </w:r>
            <w:r>
              <w:rPr>
                <w:rFonts w:cs="Arial"/>
                <w:sz w:val="20"/>
                <w:szCs w:val="20"/>
              </w:rPr>
              <w:t>te visibilité EN ISO 20471:2013</w:t>
            </w:r>
            <w:r w:rsidRPr="00841D95">
              <w:rPr>
                <w:rFonts w:cs="Arial"/>
                <w:sz w:val="20"/>
                <w:szCs w:val="20"/>
              </w:rPr>
              <w:t xml:space="preserve"> Classe 2 (parkings) ou 3 (voies rapides)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696535" w:rsidTr="00BD6A39">
        <w:tc>
          <w:tcPr>
            <w:tcW w:w="1662" w:type="dxa"/>
            <w:shd w:val="clear" w:color="auto" w:fill="FFFFFF" w:themeFill="background1"/>
            <w:vAlign w:val="center"/>
          </w:tcPr>
          <w:p w:rsidR="00696535" w:rsidRPr="00841D95" w:rsidRDefault="00696535" w:rsidP="00696535">
            <w:pPr>
              <w:jc w:val="center"/>
              <w:rPr>
                <w:rFonts w:cs="Arial"/>
                <w:sz w:val="20"/>
                <w:szCs w:val="20"/>
              </w:rPr>
            </w:pPr>
            <w:r w:rsidRPr="00841D95">
              <w:rPr>
                <w:rFonts w:cs="Arial"/>
                <w:sz w:val="20"/>
                <w:szCs w:val="20"/>
              </w:rPr>
              <w:t>Travail avec un équipement électrique</w:t>
            </w:r>
          </w:p>
        </w:tc>
        <w:tc>
          <w:tcPr>
            <w:tcW w:w="1976" w:type="dxa"/>
            <w:gridSpan w:val="3"/>
            <w:shd w:val="clear" w:color="auto" w:fill="FFFFFF" w:themeFill="background1"/>
            <w:vAlign w:val="center"/>
          </w:tcPr>
          <w:p w:rsidR="00696535" w:rsidRPr="00841D95" w:rsidRDefault="00696535" w:rsidP="00696535">
            <w:pPr>
              <w:jc w:val="center"/>
              <w:rPr>
                <w:rFonts w:cs="Arial"/>
                <w:sz w:val="20"/>
                <w:szCs w:val="20"/>
              </w:rPr>
            </w:pPr>
            <w:r w:rsidRPr="00841D95">
              <w:rPr>
                <w:rFonts w:cs="Arial"/>
                <w:sz w:val="20"/>
                <w:szCs w:val="20"/>
              </w:rPr>
              <w:t>Electrisation - Accidents</w:t>
            </w:r>
          </w:p>
        </w:tc>
        <w:tc>
          <w:tcPr>
            <w:tcW w:w="1833" w:type="dxa"/>
            <w:gridSpan w:val="3"/>
            <w:shd w:val="clear" w:color="auto" w:fill="FF0000"/>
            <w:vAlign w:val="center"/>
          </w:tcPr>
          <w:p w:rsidR="00696535" w:rsidRPr="00841D95" w:rsidRDefault="00696535" w:rsidP="00696535">
            <w:pPr>
              <w:jc w:val="center"/>
              <w:rPr>
                <w:rFonts w:cs="Arial"/>
                <w:sz w:val="20"/>
                <w:szCs w:val="20"/>
              </w:rPr>
            </w:pPr>
            <w:r w:rsidRPr="00841D95">
              <w:rPr>
                <w:rFonts w:cs="Arial"/>
                <w:sz w:val="20"/>
                <w:szCs w:val="20"/>
              </w:rPr>
              <w:t>Risque très élevé - Cesser les activités</w:t>
            </w:r>
          </w:p>
        </w:tc>
        <w:tc>
          <w:tcPr>
            <w:tcW w:w="1972" w:type="dxa"/>
            <w:gridSpan w:val="2"/>
            <w:shd w:val="clear" w:color="auto" w:fill="92D050"/>
            <w:vAlign w:val="center"/>
          </w:tcPr>
          <w:p w:rsidR="00696535" w:rsidRPr="00841D95" w:rsidRDefault="00696535" w:rsidP="00696535">
            <w:pPr>
              <w:jc w:val="center"/>
              <w:rPr>
                <w:rFonts w:cs="Arial"/>
                <w:sz w:val="20"/>
                <w:szCs w:val="20"/>
              </w:rPr>
            </w:pPr>
            <w:r w:rsidRPr="00841D95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129" w:type="dxa"/>
            <w:shd w:val="clear" w:color="auto" w:fill="FFFFFF" w:themeFill="background1"/>
            <w:vAlign w:val="center"/>
          </w:tcPr>
          <w:p w:rsidR="00696535" w:rsidRPr="00841D95" w:rsidRDefault="00696535" w:rsidP="00696535">
            <w:pPr>
              <w:jc w:val="both"/>
              <w:rPr>
                <w:rFonts w:cs="Arial"/>
                <w:sz w:val="20"/>
                <w:szCs w:val="20"/>
              </w:rPr>
            </w:pPr>
            <w:r w:rsidRPr="00841D95">
              <w:rPr>
                <w:rFonts w:cs="Arial"/>
                <w:sz w:val="20"/>
                <w:szCs w:val="20"/>
              </w:rPr>
              <w:t>Lire le manuel d'utilisation avant utilisation, respecter les consignes d'utilisation du fabri</w:t>
            </w:r>
            <w:r>
              <w:rPr>
                <w:rFonts w:cs="Arial"/>
                <w:sz w:val="20"/>
                <w:szCs w:val="20"/>
              </w:rPr>
              <w:t>cant</w:t>
            </w:r>
            <w:r w:rsidRPr="00841D95">
              <w:rPr>
                <w:rFonts w:cs="Arial"/>
                <w:sz w:val="20"/>
                <w:szCs w:val="20"/>
              </w:rPr>
              <w:t>, ne pas utiliser un équipement détérioré (alimentation, prises de courants, ...) - faire réparer par personnel compét</w:t>
            </w:r>
            <w:r>
              <w:rPr>
                <w:rFonts w:cs="Arial"/>
                <w:sz w:val="20"/>
                <w:szCs w:val="20"/>
              </w:rPr>
              <w:t>e</w:t>
            </w:r>
            <w:r w:rsidRPr="00841D95">
              <w:rPr>
                <w:rFonts w:cs="Arial"/>
                <w:sz w:val="20"/>
                <w:szCs w:val="20"/>
              </w:rPr>
              <w:t>nt (service technique / fournisseur).</w:t>
            </w:r>
          </w:p>
        </w:tc>
      </w:tr>
      <w:tr w:rsidR="00696535" w:rsidTr="00BD6A39">
        <w:tc>
          <w:tcPr>
            <w:tcW w:w="1662" w:type="dxa"/>
            <w:shd w:val="clear" w:color="auto" w:fill="FFFFFF" w:themeFill="background1"/>
            <w:vAlign w:val="center"/>
          </w:tcPr>
          <w:p w:rsidR="00696535" w:rsidRDefault="00696535" w:rsidP="0069653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Escabelles</w:t>
            </w:r>
          </w:p>
        </w:tc>
        <w:tc>
          <w:tcPr>
            <w:tcW w:w="1976" w:type="dxa"/>
            <w:gridSpan w:val="3"/>
            <w:shd w:val="clear" w:color="auto" w:fill="FFFFFF" w:themeFill="background1"/>
            <w:vAlign w:val="center"/>
          </w:tcPr>
          <w:p w:rsidR="00696535" w:rsidRDefault="00696535" w:rsidP="0069653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Chute de hauteur</w:t>
            </w:r>
          </w:p>
        </w:tc>
        <w:tc>
          <w:tcPr>
            <w:tcW w:w="1833" w:type="dxa"/>
            <w:gridSpan w:val="3"/>
            <w:shd w:val="clear" w:color="auto" w:fill="FF0000"/>
            <w:vAlign w:val="center"/>
          </w:tcPr>
          <w:p w:rsidR="00696535" w:rsidRPr="00663A19" w:rsidRDefault="00696535" w:rsidP="00696535">
            <w:pPr>
              <w:jc w:val="center"/>
              <w:rPr>
                <w:rFonts w:cs="Arial"/>
                <w:sz w:val="20"/>
                <w:szCs w:val="20"/>
              </w:rPr>
            </w:pPr>
            <w:r w:rsidRPr="00663A19">
              <w:rPr>
                <w:rFonts w:cs="Arial"/>
                <w:sz w:val="20"/>
                <w:szCs w:val="20"/>
              </w:rPr>
              <w:t>Risque très élevé - Cesser les activités</w:t>
            </w:r>
          </w:p>
        </w:tc>
        <w:tc>
          <w:tcPr>
            <w:tcW w:w="1972" w:type="dxa"/>
            <w:gridSpan w:val="2"/>
            <w:shd w:val="clear" w:color="auto" w:fill="92D050"/>
            <w:vAlign w:val="center"/>
          </w:tcPr>
          <w:p w:rsidR="00696535" w:rsidRPr="00663A19" w:rsidRDefault="00696535" w:rsidP="00696535">
            <w:pPr>
              <w:jc w:val="center"/>
              <w:rPr>
                <w:rFonts w:cs="Arial"/>
                <w:sz w:val="20"/>
                <w:szCs w:val="20"/>
              </w:rPr>
            </w:pPr>
            <w:r w:rsidRPr="00663A19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129" w:type="dxa"/>
            <w:shd w:val="clear" w:color="auto" w:fill="FFFFFF" w:themeFill="background1"/>
            <w:vAlign w:val="center"/>
          </w:tcPr>
          <w:p w:rsidR="00696535" w:rsidRDefault="00696535" w:rsidP="00696535">
            <w:pPr>
              <w:jc w:val="both"/>
              <w:rPr>
                <w:rFonts w:cs="Arial"/>
                <w:sz w:val="20"/>
                <w:szCs w:val="20"/>
              </w:rPr>
            </w:pPr>
            <w:r w:rsidRPr="003323C3">
              <w:rPr>
                <w:rFonts w:cs="Arial"/>
                <w:sz w:val="20"/>
                <w:szCs w:val="20"/>
              </w:rPr>
              <w:t xml:space="preserve">Contrôle annuel des équipements - </w:t>
            </w:r>
            <w:r>
              <w:rPr>
                <w:rFonts w:cs="Arial"/>
                <w:sz w:val="20"/>
                <w:szCs w:val="20"/>
              </w:rPr>
              <w:t>r</w:t>
            </w:r>
            <w:r w:rsidRPr="003323C3">
              <w:rPr>
                <w:rFonts w:cs="Arial"/>
                <w:sz w:val="20"/>
                <w:szCs w:val="20"/>
              </w:rPr>
              <w:t>espect des i</w:t>
            </w:r>
            <w:r>
              <w:rPr>
                <w:rFonts w:cs="Arial"/>
                <w:sz w:val="20"/>
                <w:szCs w:val="20"/>
              </w:rPr>
              <w:t xml:space="preserve">nstructions d’utilisation </w:t>
            </w:r>
            <w:r w:rsidRPr="003323C3">
              <w:rPr>
                <w:rFonts w:cs="Arial"/>
                <w:sz w:val="20"/>
                <w:szCs w:val="20"/>
              </w:rPr>
              <w:t xml:space="preserve">- </w:t>
            </w:r>
            <w:r>
              <w:rPr>
                <w:rFonts w:cs="Arial"/>
                <w:sz w:val="20"/>
                <w:szCs w:val="20"/>
              </w:rPr>
              <w:t>c</w:t>
            </w:r>
            <w:r w:rsidRPr="003323C3">
              <w:rPr>
                <w:rFonts w:cs="Arial"/>
                <w:sz w:val="20"/>
                <w:szCs w:val="20"/>
              </w:rPr>
              <w:t>ontrôler l'environnement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3A1E99" w:rsidTr="003A1E99">
        <w:tc>
          <w:tcPr>
            <w:tcW w:w="1662" w:type="dxa"/>
            <w:shd w:val="clear" w:color="auto" w:fill="FFFFFF" w:themeFill="background1"/>
            <w:vAlign w:val="center"/>
          </w:tcPr>
          <w:p w:rsidR="003A1E99" w:rsidRPr="00D16C80" w:rsidRDefault="003A1E99" w:rsidP="003A1E99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Situation de pandémie - virus</w:t>
            </w:r>
          </w:p>
        </w:tc>
        <w:tc>
          <w:tcPr>
            <w:tcW w:w="1976" w:type="dxa"/>
            <w:gridSpan w:val="3"/>
            <w:shd w:val="clear" w:color="auto" w:fill="FFFFFF" w:themeFill="background1"/>
            <w:vAlign w:val="center"/>
          </w:tcPr>
          <w:p w:rsidR="003A1E99" w:rsidRPr="00D16C80" w:rsidRDefault="003A1E99" w:rsidP="003A1E99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Santé</w:t>
            </w:r>
          </w:p>
        </w:tc>
        <w:tc>
          <w:tcPr>
            <w:tcW w:w="1833" w:type="dxa"/>
            <w:gridSpan w:val="3"/>
            <w:shd w:val="clear" w:color="auto" w:fill="FF0000"/>
            <w:vAlign w:val="center"/>
          </w:tcPr>
          <w:p w:rsidR="003A1E99" w:rsidRPr="00D16C80" w:rsidRDefault="003A1E99" w:rsidP="003A1E99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D16C80">
              <w:rPr>
                <w:rFonts w:cs="Arial"/>
                <w:szCs w:val="20"/>
              </w:rPr>
              <w:t>Risque très élevé - Cesser les activités</w:t>
            </w:r>
          </w:p>
        </w:tc>
        <w:tc>
          <w:tcPr>
            <w:tcW w:w="1972" w:type="dxa"/>
            <w:gridSpan w:val="2"/>
            <w:shd w:val="clear" w:color="auto" w:fill="FFC000"/>
            <w:vAlign w:val="center"/>
          </w:tcPr>
          <w:p w:rsidR="003A1E99" w:rsidRPr="00D16C80" w:rsidRDefault="003A1E99" w:rsidP="003A1E99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663A19">
              <w:rPr>
                <w:rFonts w:cs="Arial"/>
                <w:szCs w:val="20"/>
              </w:rPr>
              <w:t>Risque possible - Attention requise</w:t>
            </w:r>
          </w:p>
        </w:tc>
        <w:tc>
          <w:tcPr>
            <w:tcW w:w="2129" w:type="dxa"/>
            <w:shd w:val="clear" w:color="auto" w:fill="FFFFFF" w:themeFill="background1"/>
          </w:tcPr>
          <w:p w:rsidR="003A1E99" w:rsidRDefault="003A1E99" w:rsidP="003A1E99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Mise en place d’une cellule de vigilance – Respect des consignes émises par la cellule – Se laver les mains très régulièrement - Port des EPI adéquats si nécessaire : lunettes, visières, gants, masques,… – Respect de la distanciation sociale tant que possible – Prendre connaissance des notes internes et mise en application </w:t>
            </w:r>
            <w:r>
              <w:rPr>
                <w:szCs w:val="20"/>
              </w:rPr>
              <w:lastRenderedPageBreak/>
              <w:t xml:space="preserve">de celles-ci. </w:t>
            </w:r>
          </w:p>
        </w:tc>
        <w:bookmarkStart w:id="0" w:name="_GoBack"/>
        <w:bookmarkEnd w:id="0"/>
      </w:tr>
      <w:tr w:rsidR="003A1E99" w:rsidTr="00841D95">
        <w:tc>
          <w:tcPr>
            <w:tcW w:w="9572" w:type="dxa"/>
            <w:gridSpan w:val="10"/>
            <w:shd w:val="clear" w:color="auto" w:fill="D9D9D9" w:themeFill="background1" w:themeFillShade="D9"/>
            <w:vAlign w:val="center"/>
          </w:tcPr>
          <w:p w:rsidR="003A1E99" w:rsidRPr="00841D95" w:rsidRDefault="003A1E99" w:rsidP="003A1E99">
            <w:pPr>
              <w:pStyle w:val="Sansinterligne"/>
              <w:rPr>
                <w:rFonts w:cs="Arial"/>
                <w:szCs w:val="20"/>
              </w:rPr>
            </w:pPr>
            <w:r>
              <w:rPr>
                <w:b/>
                <w:smallCaps/>
                <w:szCs w:val="20"/>
              </w:rPr>
              <w:lastRenderedPageBreak/>
              <w:t>Organisation du travail</w:t>
            </w:r>
          </w:p>
        </w:tc>
      </w:tr>
      <w:tr w:rsidR="003A1E99" w:rsidTr="00BD6A39">
        <w:tc>
          <w:tcPr>
            <w:tcW w:w="1662" w:type="dxa"/>
            <w:shd w:val="clear" w:color="auto" w:fill="FFFFFF" w:themeFill="background1"/>
            <w:vAlign w:val="center"/>
          </w:tcPr>
          <w:p w:rsidR="003A1E99" w:rsidRPr="00BD6A39" w:rsidRDefault="003A1E99" w:rsidP="003A1E99">
            <w:pPr>
              <w:jc w:val="center"/>
              <w:rPr>
                <w:rFonts w:cs="Arial"/>
                <w:sz w:val="20"/>
                <w:szCs w:val="20"/>
              </w:rPr>
            </w:pPr>
            <w:r w:rsidRPr="00BD6A39">
              <w:rPr>
                <w:rFonts w:cs="Arial"/>
                <w:sz w:val="20"/>
                <w:szCs w:val="20"/>
              </w:rPr>
              <w:t>Manutention</w:t>
            </w:r>
          </w:p>
        </w:tc>
        <w:tc>
          <w:tcPr>
            <w:tcW w:w="1976" w:type="dxa"/>
            <w:gridSpan w:val="3"/>
            <w:shd w:val="clear" w:color="auto" w:fill="FFFFFF" w:themeFill="background1"/>
            <w:vAlign w:val="center"/>
          </w:tcPr>
          <w:p w:rsidR="003A1E99" w:rsidRPr="00BD6A39" w:rsidRDefault="003A1E99" w:rsidP="003A1E99">
            <w:pPr>
              <w:jc w:val="center"/>
              <w:rPr>
                <w:rFonts w:cs="Arial"/>
                <w:sz w:val="20"/>
                <w:szCs w:val="20"/>
              </w:rPr>
            </w:pPr>
            <w:r w:rsidRPr="00BD6A39">
              <w:rPr>
                <w:rFonts w:cs="Arial"/>
                <w:sz w:val="20"/>
                <w:szCs w:val="20"/>
              </w:rPr>
              <w:t>Risque pour la maternité - Santé</w:t>
            </w:r>
          </w:p>
        </w:tc>
        <w:tc>
          <w:tcPr>
            <w:tcW w:w="1833" w:type="dxa"/>
            <w:gridSpan w:val="3"/>
            <w:shd w:val="clear" w:color="auto" w:fill="FF0000"/>
            <w:vAlign w:val="center"/>
          </w:tcPr>
          <w:p w:rsidR="003A1E99" w:rsidRPr="00BD6A39" w:rsidRDefault="003A1E99" w:rsidP="003A1E99">
            <w:pPr>
              <w:jc w:val="center"/>
              <w:rPr>
                <w:rFonts w:cs="Arial"/>
                <w:sz w:val="20"/>
                <w:szCs w:val="20"/>
              </w:rPr>
            </w:pPr>
            <w:r w:rsidRPr="00BD6A39">
              <w:rPr>
                <w:rFonts w:cs="Arial"/>
                <w:sz w:val="20"/>
                <w:szCs w:val="20"/>
              </w:rPr>
              <w:t>Risque élevé - Amélioration immédiate requise</w:t>
            </w:r>
          </w:p>
        </w:tc>
        <w:tc>
          <w:tcPr>
            <w:tcW w:w="1972" w:type="dxa"/>
            <w:gridSpan w:val="2"/>
            <w:shd w:val="clear" w:color="auto" w:fill="92D050"/>
            <w:vAlign w:val="center"/>
          </w:tcPr>
          <w:p w:rsidR="003A1E99" w:rsidRPr="00BD6A39" w:rsidRDefault="003A1E99" w:rsidP="003A1E99">
            <w:pPr>
              <w:jc w:val="center"/>
              <w:rPr>
                <w:rFonts w:cs="Arial"/>
                <w:sz w:val="20"/>
                <w:szCs w:val="20"/>
              </w:rPr>
            </w:pPr>
            <w:r w:rsidRPr="00BD6A39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129" w:type="dxa"/>
            <w:shd w:val="clear" w:color="auto" w:fill="FFFFFF" w:themeFill="background1"/>
            <w:vAlign w:val="center"/>
          </w:tcPr>
          <w:p w:rsidR="003A1E99" w:rsidRPr="00BD6A39" w:rsidRDefault="003A1E99" w:rsidP="003A1E99">
            <w:pPr>
              <w:jc w:val="both"/>
              <w:rPr>
                <w:rFonts w:cs="Arial"/>
                <w:sz w:val="20"/>
                <w:szCs w:val="20"/>
              </w:rPr>
            </w:pPr>
            <w:r w:rsidRPr="00BD6A39">
              <w:rPr>
                <w:rFonts w:cs="Arial"/>
                <w:sz w:val="20"/>
                <w:szCs w:val="20"/>
              </w:rPr>
              <w:t>Ecartement</w:t>
            </w:r>
            <w:r>
              <w:rPr>
                <w:rFonts w:cs="Arial"/>
                <w:sz w:val="20"/>
                <w:szCs w:val="20"/>
              </w:rPr>
              <w:t xml:space="preserve"> du risque</w:t>
            </w:r>
            <w:r w:rsidRPr="00BD6A39">
              <w:rPr>
                <w:rFonts w:cs="Arial"/>
                <w:sz w:val="20"/>
                <w:szCs w:val="20"/>
              </w:rPr>
              <w:t xml:space="preserve"> les 3 derniers mois</w:t>
            </w:r>
            <w:r>
              <w:rPr>
                <w:rFonts w:cs="Arial"/>
                <w:sz w:val="20"/>
                <w:szCs w:val="20"/>
              </w:rPr>
              <w:t xml:space="preserve"> de la grossesse</w:t>
            </w:r>
          </w:p>
        </w:tc>
      </w:tr>
      <w:tr w:rsidR="003A1E99" w:rsidTr="00BD6A39">
        <w:tc>
          <w:tcPr>
            <w:tcW w:w="1662" w:type="dxa"/>
            <w:shd w:val="clear" w:color="auto" w:fill="FFFFFF" w:themeFill="background1"/>
            <w:vAlign w:val="center"/>
          </w:tcPr>
          <w:p w:rsidR="003A1E99" w:rsidRPr="00BD6A39" w:rsidRDefault="003A1E99" w:rsidP="003A1E99">
            <w:pPr>
              <w:jc w:val="center"/>
              <w:rPr>
                <w:rFonts w:cs="Arial"/>
                <w:sz w:val="20"/>
                <w:szCs w:val="20"/>
              </w:rPr>
            </w:pPr>
            <w:r w:rsidRPr="00BD6A39">
              <w:rPr>
                <w:rFonts w:cs="Arial"/>
                <w:sz w:val="20"/>
                <w:szCs w:val="20"/>
              </w:rPr>
              <w:t>Manutention</w:t>
            </w:r>
          </w:p>
        </w:tc>
        <w:tc>
          <w:tcPr>
            <w:tcW w:w="1976" w:type="dxa"/>
            <w:gridSpan w:val="3"/>
            <w:shd w:val="clear" w:color="auto" w:fill="FFFFFF" w:themeFill="background1"/>
            <w:vAlign w:val="center"/>
          </w:tcPr>
          <w:p w:rsidR="003A1E99" w:rsidRPr="00BD6A39" w:rsidRDefault="003A1E99" w:rsidP="003A1E99">
            <w:pPr>
              <w:jc w:val="center"/>
              <w:rPr>
                <w:rFonts w:cs="Arial"/>
                <w:sz w:val="20"/>
                <w:szCs w:val="20"/>
              </w:rPr>
            </w:pPr>
            <w:r w:rsidRPr="00BD6A39">
              <w:rPr>
                <w:rFonts w:cs="Arial"/>
                <w:sz w:val="20"/>
                <w:szCs w:val="20"/>
              </w:rPr>
              <w:t>Blessures au dos - Accidents</w:t>
            </w:r>
          </w:p>
        </w:tc>
        <w:tc>
          <w:tcPr>
            <w:tcW w:w="1833" w:type="dxa"/>
            <w:gridSpan w:val="3"/>
            <w:shd w:val="clear" w:color="auto" w:fill="FF0000"/>
            <w:vAlign w:val="center"/>
          </w:tcPr>
          <w:p w:rsidR="003A1E99" w:rsidRPr="00BD6A39" w:rsidRDefault="003A1E99" w:rsidP="003A1E99">
            <w:pPr>
              <w:jc w:val="center"/>
              <w:rPr>
                <w:rFonts w:cs="Arial"/>
                <w:sz w:val="20"/>
                <w:szCs w:val="20"/>
              </w:rPr>
            </w:pPr>
            <w:r w:rsidRPr="00BD6A39">
              <w:rPr>
                <w:rFonts w:cs="Arial"/>
                <w:sz w:val="20"/>
                <w:szCs w:val="20"/>
              </w:rPr>
              <w:t>Risque élevé - Amélioration immédiate requise</w:t>
            </w:r>
          </w:p>
        </w:tc>
        <w:tc>
          <w:tcPr>
            <w:tcW w:w="1972" w:type="dxa"/>
            <w:gridSpan w:val="2"/>
            <w:shd w:val="clear" w:color="auto" w:fill="92D050"/>
            <w:vAlign w:val="center"/>
          </w:tcPr>
          <w:p w:rsidR="003A1E99" w:rsidRPr="00BD6A39" w:rsidRDefault="003A1E99" w:rsidP="003A1E99">
            <w:pPr>
              <w:jc w:val="center"/>
              <w:rPr>
                <w:rFonts w:cs="Arial"/>
                <w:sz w:val="20"/>
                <w:szCs w:val="20"/>
              </w:rPr>
            </w:pPr>
            <w:r w:rsidRPr="00BD6A39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129" w:type="dxa"/>
            <w:shd w:val="clear" w:color="auto" w:fill="FFFFFF" w:themeFill="background1"/>
            <w:vAlign w:val="center"/>
          </w:tcPr>
          <w:p w:rsidR="003A1E99" w:rsidRPr="00BD6A39" w:rsidRDefault="003A1E99" w:rsidP="003A1E99">
            <w:pPr>
              <w:jc w:val="both"/>
              <w:rPr>
                <w:rFonts w:cs="Arial"/>
                <w:sz w:val="20"/>
                <w:szCs w:val="20"/>
              </w:rPr>
            </w:pPr>
            <w:r w:rsidRPr="00BD6A39">
              <w:rPr>
                <w:rFonts w:cs="Arial"/>
                <w:sz w:val="20"/>
                <w:szCs w:val="20"/>
              </w:rPr>
              <w:t>Formation relative à la manutention - Appliquer la bonne technique de levage - Utiliser des moyens appropriés</w:t>
            </w:r>
          </w:p>
        </w:tc>
      </w:tr>
      <w:tr w:rsidR="003A1E99" w:rsidTr="00BD6A39">
        <w:tc>
          <w:tcPr>
            <w:tcW w:w="1662" w:type="dxa"/>
            <w:shd w:val="clear" w:color="auto" w:fill="FFFFFF" w:themeFill="background1"/>
            <w:vAlign w:val="center"/>
          </w:tcPr>
          <w:p w:rsidR="003A1E99" w:rsidRPr="00BD6A39" w:rsidRDefault="003A1E99" w:rsidP="003A1E99">
            <w:pPr>
              <w:jc w:val="center"/>
              <w:rPr>
                <w:rFonts w:cs="Arial"/>
                <w:sz w:val="20"/>
                <w:szCs w:val="20"/>
              </w:rPr>
            </w:pPr>
            <w:r w:rsidRPr="00BD6A39">
              <w:rPr>
                <w:rFonts w:cs="Arial"/>
                <w:sz w:val="20"/>
                <w:szCs w:val="20"/>
              </w:rPr>
              <w:t>Manutention</w:t>
            </w:r>
          </w:p>
        </w:tc>
        <w:tc>
          <w:tcPr>
            <w:tcW w:w="1976" w:type="dxa"/>
            <w:gridSpan w:val="3"/>
            <w:shd w:val="clear" w:color="auto" w:fill="FFFFFF" w:themeFill="background1"/>
            <w:vAlign w:val="center"/>
          </w:tcPr>
          <w:p w:rsidR="003A1E99" w:rsidRPr="00BD6A39" w:rsidRDefault="003A1E99" w:rsidP="003A1E99">
            <w:pPr>
              <w:jc w:val="center"/>
              <w:rPr>
                <w:rFonts w:cs="Arial"/>
                <w:sz w:val="20"/>
                <w:szCs w:val="20"/>
              </w:rPr>
            </w:pPr>
            <w:r w:rsidRPr="00BD6A39">
              <w:rPr>
                <w:rFonts w:cs="Arial"/>
                <w:sz w:val="20"/>
                <w:szCs w:val="20"/>
              </w:rPr>
              <w:t>Blessure aux pieds - Trébuchements - Accidents</w:t>
            </w:r>
          </w:p>
        </w:tc>
        <w:tc>
          <w:tcPr>
            <w:tcW w:w="1833" w:type="dxa"/>
            <w:gridSpan w:val="3"/>
            <w:shd w:val="clear" w:color="auto" w:fill="FF0000"/>
            <w:vAlign w:val="center"/>
          </w:tcPr>
          <w:p w:rsidR="003A1E99" w:rsidRPr="00BD6A39" w:rsidRDefault="003A1E99" w:rsidP="003A1E99">
            <w:pPr>
              <w:jc w:val="center"/>
              <w:rPr>
                <w:rFonts w:cs="Arial"/>
                <w:sz w:val="20"/>
                <w:szCs w:val="20"/>
              </w:rPr>
            </w:pPr>
            <w:r w:rsidRPr="00BD6A39">
              <w:rPr>
                <w:rFonts w:cs="Arial"/>
                <w:sz w:val="20"/>
                <w:szCs w:val="20"/>
              </w:rPr>
              <w:t>Risque élevé - Amélioration immédiate requise</w:t>
            </w:r>
          </w:p>
        </w:tc>
        <w:tc>
          <w:tcPr>
            <w:tcW w:w="1972" w:type="dxa"/>
            <w:gridSpan w:val="2"/>
            <w:shd w:val="clear" w:color="auto" w:fill="92D050"/>
            <w:vAlign w:val="center"/>
          </w:tcPr>
          <w:p w:rsidR="003A1E99" w:rsidRPr="00BD6A39" w:rsidRDefault="003A1E99" w:rsidP="003A1E99">
            <w:pPr>
              <w:jc w:val="center"/>
              <w:rPr>
                <w:rFonts w:cs="Arial"/>
                <w:sz w:val="20"/>
                <w:szCs w:val="20"/>
              </w:rPr>
            </w:pPr>
            <w:r w:rsidRPr="00BD6A39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129" w:type="dxa"/>
            <w:shd w:val="clear" w:color="auto" w:fill="FFFFFF" w:themeFill="background1"/>
            <w:vAlign w:val="center"/>
          </w:tcPr>
          <w:p w:rsidR="003A1E99" w:rsidRPr="00BD6A39" w:rsidRDefault="003A1E99" w:rsidP="003A1E99">
            <w:pPr>
              <w:jc w:val="both"/>
              <w:rPr>
                <w:rFonts w:cs="Arial"/>
                <w:sz w:val="20"/>
                <w:szCs w:val="20"/>
              </w:rPr>
            </w:pPr>
            <w:r w:rsidRPr="00BD6A39">
              <w:rPr>
                <w:rFonts w:cs="Arial"/>
                <w:sz w:val="20"/>
                <w:szCs w:val="20"/>
              </w:rPr>
              <w:t>Port de chaussures de sécurités (S3, S1P voire S2 ou S1 si pas de risque de perforation de la semelle)- s'assurer que l'environnement est propre et pas encombré</w:t>
            </w:r>
          </w:p>
        </w:tc>
      </w:tr>
      <w:tr w:rsidR="003A1E99" w:rsidTr="00BD6A39">
        <w:tc>
          <w:tcPr>
            <w:tcW w:w="1662" w:type="dxa"/>
            <w:shd w:val="clear" w:color="auto" w:fill="FFFFFF" w:themeFill="background1"/>
            <w:vAlign w:val="center"/>
          </w:tcPr>
          <w:p w:rsidR="003A1E99" w:rsidRPr="00BD6A39" w:rsidRDefault="003A1E99" w:rsidP="003A1E99">
            <w:pPr>
              <w:jc w:val="center"/>
              <w:rPr>
                <w:rFonts w:cs="Arial"/>
                <w:sz w:val="20"/>
                <w:szCs w:val="20"/>
              </w:rPr>
            </w:pPr>
            <w:r w:rsidRPr="00BD6A39">
              <w:rPr>
                <w:rFonts w:cs="Arial"/>
                <w:sz w:val="20"/>
                <w:szCs w:val="20"/>
              </w:rPr>
              <w:t>Manutention</w:t>
            </w:r>
          </w:p>
        </w:tc>
        <w:tc>
          <w:tcPr>
            <w:tcW w:w="1976" w:type="dxa"/>
            <w:gridSpan w:val="3"/>
            <w:shd w:val="clear" w:color="auto" w:fill="FFFFFF" w:themeFill="background1"/>
            <w:vAlign w:val="center"/>
          </w:tcPr>
          <w:p w:rsidR="003A1E99" w:rsidRPr="00BD6A39" w:rsidRDefault="003A1E99" w:rsidP="003A1E99">
            <w:pPr>
              <w:jc w:val="center"/>
              <w:rPr>
                <w:rFonts w:cs="Arial"/>
                <w:sz w:val="20"/>
                <w:szCs w:val="20"/>
              </w:rPr>
            </w:pPr>
            <w:r w:rsidRPr="00BD6A39">
              <w:rPr>
                <w:rFonts w:cs="Arial"/>
                <w:sz w:val="20"/>
                <w:szCs w:val="20"/>
              </w:rPr>
              <w:t>Blessures aux mains - Accidents</w:t>
            </w:r>
          </w:p>
        </w:tc>
        <w:tc>
          <w:tcPr>
            <w:tcW w:w="1833" w:type="dxa"/>
            <w:gridSpan w:val="3"/>
            <w:shd w:val="clear" w:color="auto" w:fill="FFC000"/>
            <w:vAlign w:val="center"/>
          </w:tcPr>
          <w:p w:rsidR="003A1E99" w:rsidRPr="00BD6A39" w:rsidRDefault="003A1E99" w:rsidP="003A1E99">
            <w:pPr>
              <w:jc w:val="center"/>
              <w:rPr>
                <w:rFonts w:cs="Arial"/>
                <w:sz w:val="20"/>
                <w:szCs w:val="20"/>
              </w:rPr>
            </w:pPr>
            <w:r w:rsidRPr="00BD6A39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972" w:type="dxa"/>
            <w:gridSpan w:val="2"/>
            <w:shd w:val="clear" w:color="auto" w:fill="92D050"/>
            <w:vAlign w:val="center"/>
          </w:tcPr>
          <w:p w:rsidR="003A1E99" w:rsidRPr="00BD6A39" w:rsidRDefault="003A1E99" w:rsidP="003A1E99">
            <w:pPr>
              <w:jc w:val="center"/>
              <w:rPr>
                <w:rFonts w:cs="Arial"/>
                <w:sz w:val="20"/>
                <w:szCs w:val="20"/>
              </w:rPr>
            </w:pPr>
            <w:r w:rsidRPr="00BD6A39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129" w:type="dxa"/>
            <w:shd w:val="clear" w:color="auto" w:fill="FFFFFF" w:themeFill="background1"/>
            <w:vAlign w:val="center"/>
          </w:tcPr>
          <w:p w:rsidR="003A1E99" w:rsidRPr="00BD6A39" w:rsidRDefault="003A1E99" w:rsidP="003A1E99">
            <w:pPr>
              <w:jc w:val="both"/>
              <w:rPr>
                <w:rFonts w:cs="Arial"/>
                <w:sz w:val="20"/>
                <w:szCs w:val="20"/>
              </w:rPr>
            </w:pPr>
            <w:r w:rsidRPr="00BD6A39">
              <w:rPr>
                <w:rFonts w:cs="Arial"/>
                <w:sz w:val="20"/>
                <w:szCs w:val="20"/>
              </w:rPr>
              <w:t>Port de gants de protection mécanique</w:t>
            </w:r>
          </w:p>
        </w:tc>
      </w:tr>
      <w:tr w:rsidR="003A1E99" w:rsidTr="00BD6A39">
        <w:tc>
          <w:tcPr>
            <w:tcW w:w="1662" w:type="dxa"/>
            <w:shd w:val="clear" w:color="auto" w:fill="FFFFFF" w:themeFill="background1"/>
            <w:vAlign w:val="center"/>
          </w:tcPr>
          <w:p w:rsidR="003A1E99" w:rsidRPr="00BD6A39" w:rsidRDefault="003A1E99" w:rsidP="003A1E99">
            <w:pPr>
              <w:jc w:val="center"/>
              <w:rPr>
                <w:rFonts w:cs="Arial"/>
                <w:sz w:val="20"/>
                <w:szCs w:val="20"/>
              </w:rPr>
            </w:pPr>
            <w:r w:rsidRPr="00BD6A39">
              <w:rPr>
                <w:rFonts w:cs="Arial"/>
                <w:sz w:val="20"/>
                <w:szCs w:val="20"/>
              </w:rPr>
              <w:t>Manutention</w:t>
            </w:r>
          </w:p>
        </w:tc>
        <w:tc>
          <w:tcPr>
            <w:tcW w:w="1976" w:type="dxa"/>
            <w:gridSpan w:val="3"/>
            <w:shd w:val="clear" w:color="auto" w:fill="FFFFFF" w:themeFill="background1"/>
            <w:vAlign w:val="center"/>
          </w:tcPr>
          <w:p w:rsidR="003A1E99" w:rsidRPr="00BD6A39" w:rsidRDefault="003A1E99" w:rsidP="003A1E99">
            <w:pPr>
              <w:jc w:val="center"/>
              <w:rPr>
                <w:rFonts w:cs="Arial"/>
                <w:sz w:val="20"/>
                <w:szCs w:val="20"/>
              </w:rPr>
            </w:pPr>
            <w:r w:rsidRPr="00BD6A39">
              <w:rPr>
                <w:rFonts w:cs="Arial"/>
                <w:sz w:val="20"/>
                <w:szCs w:val="20"/>
              </w:rPr>
              <w:t>Blessures aux jambes - Accidents</w:t>
            </w:r>
          </w:p>
        </w:tc>
        <w:tc>
          <w:tcPr>
            <w:tcW w:w="1833" w:type="dxa"/>
            <w:gridSpan w:val="3"/>
            <w:shd w:val="clear" w:color="auto" w:fill="FFC000"/>
            <w:vAlign w:val="center"/>
          </w:tcPr>
          <w:p w:rsidR="003A1E99" w:rsidRPr="00BD6A39" w:rsidRDefault="003A1E99" w:rsidP="003A1E99">
            <w:pPr>
              <w:jc w:val="center"/>
              <w:rPr>
                <w:rFonts w:cs="Arial"/>
                <w:sz w:val="20"/>
                <w:szCs w:val="20"/>
              </w:rPr>
            </w:pPr>
            <w:r w:rsidRPr="00BD6A39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972" w:type="dxa"/>
            <w:gridSpan w:val="2"/>
            <w:shd w:val="clear" w:color="auto" w:fill="92D050"/>
            <w:vAlign w:val="center"/>
          </w:tcPr>
          <w:p w:rsidR="003A1E99" w:rsidRPr="00BD6A39" w:rsidRDefault="003A1E99" w:rsidP="003A1E99">
            <w:pPr>
              <w:jc w:val="center"/>
              <w:rPr>
                <w:rFonts w:cs="Arial"/>
                <w:sz w:val="20"/>
                <w:szCs w:val="20"/>
              </w:rPr>
            </w:pPr>
            <w:r w:rsidRPr="00BD6A39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129" w:type="dxa"/>
            <w:shd w:val="clear" w:color="auto" w:fill="FFFFFF" w:themeFill="background1"/>
            <w:vAlign w:val="center"/>
          </w:tcPr>
          <w:p w:rsidR="003A1E99" w:rsidRPr="00BD6A39" w:rsidRDefault="003A1E99" w:rsidP="003A1E99">
            <w:pPr>
              <w:jc w:val="both"/>
              <w:rPr>
                <w:rFonts w:cs="Arial"/>
                <w:sz w:val="20"/>
                <w:szCs w:val="20"/>
              </w:rPr>
            </w:pPr>
            <w:r w:rsidRPr="00BD6A39">
              <w:rPr>
                <w:rFonts w:cs="Arial"/>
                <w:sz w:val="20"/>
                <w:szCs w:val="20"/>
              </w:rPr>
              <w:t>Port de pantalon de travail</w:t>
            </w:r>
          </w:p>
        </w:tc>
      </w:tr>
      <w:tr w:rsidR="003A1E99" w:rsidTr="00BD6A39">
        <w:tc>
          <w:tcPr>
            <w:tcW w:w="1662" w:type="dxa"/>
            <w:shd w:val="clear" w:color="auto" w:fill="FFFFFF" w:themeFill="background1"/>
            <w:vAlign w:val="center"/>
          </w:tcPr>
          <w:p w:rsidR="003A1E99" w:rsidRPr="00BD6A39" w:rsidRDefault="003A1E99" w:rsidP="003A1E99">
            <w:pPr>
              <w:jc w:val="center"/>
              <w:rPr>
                <w:rFonts w:cs="Arial"/>
                <w:sz w:val="20"/>
                <w:szCs w:val="20"/>
              </w:rPr>
            </w:pPr>
            <w:r w:rsidRPr="00BD6A39">
              <w:rPr>
                <w:rFonts w:cs="Arial"/>
                <w:sz w:val="20"/>
                <w:szCs w:val="20"/>
              </w:rPr>
              <w:t xml:space="preserve">Manutention </w:t>
            </w:r>
          </w:p>
        </w:tc>
        <w:tc>
          <w:tcPr>
            <w:tcW w:w="1976" w:type="dxa"/>
            <w:gridSpan w:val="3"/>
            <w:shd w:val="clear" w:color="auto" w:fill="FFFFFF" w:themeFill="background1"/>
            <w:vAlign w:val="center"/>
          </w:tcPr>
          <w:p w:rsidR="003A1E99" w:rsidRPr="00BD6A39" w:rsidRDefault="003A1E99" w:rsidP="003A1E99">
            <w:pPr>
              <w:jc w:val="center"/>
              <w:rPr>
                <w:rFonts w:cs="Arial"/>
                <w:sz w:val="20"/>
                <w:szCs w:val="20"/>
              </w:rPr>
            </w:pPr>
            <w:r w:rsidRPr="00BD6A39">
              <w:rPr>
                <w:rFonts w:cs="Arial"/>
                <w:sz w:val="20"/>
                <w:szCs w:val="20"/>
              </w:rPr>
              <w:t>Blessure aux bras - Accidents</w:t>
            </w:r>
          </w:p>
        </w:tc>
        <w:tc>
          <w:tcPr>
            <w:tcW w:w="1833" w:type="dxa"/>
            <w:gridSpan w:val="3"/>
            <w:shd w:val="clear" w:color="auto" w:fill="FFC000"/>
            <w:vAlign w:val="center"/>
          </w:tcPr>
          <w:p w:rsidR="003A1E99" w:rsidRPr="00BD6A39" w:rsidRDefault="003A1E99" w:rsidP="003A1E99">
            <w:pPr>
              <w:jc w:val="center"/>
              <w:rPr>
                <w:rFonts w:cs="Arial"/>
                <w:sz w:val="20"/>
                <w:szCs w:val="20"/>
              </w:rPr>
            </w:pPr>
            <w:r w:rsidRPr="00BD6A39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972" w:type="dxa"/>
            <w:gridSpan w:val="2"/>
            <w:shd w:val="clear" w:color="auto" w:fill="92D050"/>
            <w:vAlign w:val="center"/>
          </w:tcPr>
          <w:p w:rsidR="003A1E99" w:rsidRPr="00BD6A39" w:rsidRDefault="003A1E99" w:rsidP="003A1E99">
            <w:pPr>
              <w:jc w:val="center"/>
              <w:rPr>
                <w:rFonts w:cs="Arial"/>
                <w:sz w:val="20"/>
                <w:szCs w:val="20"/>
              </w:rPr>
            </w:pPr>
            <w:r w:rsidRPr="00BD6A39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129" w:type="dxa"/>
            <w:shd w:val="clear" w:color="auto" w:fill="FFFFFF" w:themeFill="background1"/>
            <w:vAlign w:val="center"/>
          </w:tcPr>
          <w:p w:rsidR="003A1E99" w:rsidRPr="00BD6A39" w:rsidRDefault="003A1E99" w:rsidP="003A1E99">
            <w:pPr>
              <w:jc w:val="both"/>
              <w:rPr>
                <w:rFonts w:cs="Arial"/>
                <w:sz w:val="20"/>
                <w:szCs w:val="20"/>
              </w:rPr>
            </w:pPr>
            <w:r w:rsidRPr="00BD6A39">
              <w:rPr>
                <w:rFonts w:cs="Arial"/>
                <w:sz w:val="20"/>
                <w:szCs w:val="20"/>
              </w:rPr>
              <w:t>Port de vestes à manche</w:t>
            </w:r>
            <w:r>
              <w:rPr>
                <w:rFonts w:cs="Arial"/>
                <w:sz w:val="20"/>
                <w:szCs w:val="20"/>
              </w:rPr>
              <w:t>s</w:t>
            </w:r>
            <w:r w:rsidRPr="00BD6A39">
              <w:rPr>
                <w:rFonts w:cs="Arial"/>
                <w:sz w:val="20"/>
                <w:szCs w:val="20"/>
              </w:rPr>
              <w:t xml:space="preserve"> longue</w:t>
            </w:r>
            <w:r>
              <w:rPr>
                <w:rFonts w:cs="Arial"/>
                <w:sz w:val="20"/>
                <w:szCs w:val="20"/>
              </w:rPr>
              <w:t>s</w:t>
            </w:r>
          </w:p>
        </w:tc>
      </w:tr>
    </w:tbl>
    <w:p w:rsidR="00F65636" w:rsidRDefault="00F65636">
      <w:pPr>
        <w:spacing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6"/>
      </w:tblGrid>
      <w:tr w:rsidR="000314B1" w:rsidTr="000314B1">
        <w:tc>
          <w:tcPr>
            <w:tcW w:w="9496" w:type="dxa"/>
            <w:gridSpan w:val="3"/>
            <w:shd w:val="clear" w:color="auto" w:fill="FBE4D5" w:themeFill="accent2" w:themeFillTint="33"/>
          </w:tcPr>
          <w:p w:rsidR="000314B1" w:rsidRPr="000314B1" w:rsidRDefault="000314B1" w:rsidP="000314B1">
            <w:pPr>
              <w:pStyle w:val="Sansinterligne"/>
              <w:jc w:val="center"/>
              <w:rPr>
                <w:b/>
              </w:rPr>
            </w:pPr>
            <w:r w:rsidRPr="000314B1">
              <w:rPr>
                <w:b/>
              </w:rPr>
              <w:t>AVIS</w:t>
            </w:r>
          </w:p>
        </w:tc>
      </w:tr>
      <w:tr w:rsidR="000314B1" w:rsidTr="000314B1">
        <w:tc>
          <w:tcPr>
            <w:tcW w:w="3165" w:type="dxa"/>
            <w:shd w:val="clear" w:color="auto" w:fill="BFBFBF" w:themeFill="background1" w:themeFillShade="BF"/>
          </w:tcPr>
          <w:p w:rsidR="000314B1" w:rsidRDefault="000314B1" w:rsidP="000314B1">
            <w:pPr>
              <w:pStyle w:val="Sansinterligne"/>
              <w:jc w:val="center"/>
            </w:pPr>
            <w:r>
              <w:t>Direction</w:t>
            </w:r>
          </w:p>
        </w:tc>
        <w:tc>
          <w:tcPr>
            <w:tcW w:w="3165" w:type="dxa"/>
            <w:shd w:val="clear" w:color="auto" w:fill="BFBFBF" w:themeFill="background1" w:themeFillShade="BF"/>
          </w:tcPr>
          <w:p w:rsidR="000314B1" w:rsidRDefault="000314B1" w:rsidP="000314B1">
            <w:pPr>
              <w:pStyle w:val="Sansinterligne"/>
              <w:jc w:val="center"/>
            </w:pPr>
            <w:r>
              <w:t>Médecin du travail</w:t>
            </w:r>
          </w:p>
        </w:tc>
        <w:tc>
          <w:tcPr>
            <w:tcW w:w="3166" w:type="dxa"/>
            <w:shd w:val="clear" w:color="auto" w:fill="BFBFBF" w:themeFill="background1" w:themeFillShade="BF"/>
          </w:tcPr>
          <w:p w:rsidR="000314B1" w:rsidRDefault="000314B1" w:rsidP="000314B1">
            <w:pPr>
              <w:pStyle w:val="Sansinterligne"/>
              <w:jc w:val="center"/>
            </w:pPr>
            <w:r>
              <w:t>SIPP</w:t>
            </w:r>
          </w:p>
        </w:tc>
      </w:tr>
      <w:tr w:rsidR="000314B1" w:rsidTr="009337D5">
        <w:tc>
          <w:tcPr>
            <w:tcW w:w="3165" w:type="dxa"/>
          </w:tcPr>
          <w:p w:rsidR="000314B1" w:rsidRDefault="000314B1" w:rsidP="000314B1">
            <w:pPr>
              <w:pStyle w:val="Sansinterligne"/>
            </w:pPr>
            <w:r>
              <w:t>Nom :</w:t>
            </w:r>
          </w:p>
        </w:tc>
        <w:tc>
          <w:tcPr>
            <w:tcW w:w="3165" w:type="dxa"/>
          </w:tcPr>
          <w:p w:rsidR="000314B1" w:rsidRDefault="000314B1" w:rsidP="000314B1">
            <w:pPr>
              <w:pStyle w:val="Sansinterligne"/>
            </w:pPr>
            <w:r>
              <w:t>Nom :</w:t>
            </w:r>
          </w:p>
        </w:tc>
        <w:tc>
          <w:tcPr>
            <w:tcW w:w="3166" w:type="dxa"/>
          </w:tcPr>
          <w:p w:rsidR="000314B1" w:rsidRDefault="000314B1" w:rsidP="000314B1">
            <w:pPr>
              <w:pStyle w:val="Sansinterligne"/>
            </w:pPr>
            <w:r>
              <w:t>Nom :</w:t>
            </w:r>
          </w:p>
        </w:tc>
      </w:tr>
      <w:tr w:rsidR="000314B1" w:rsidTr="009337D5">
        <w:tc>
          <w:tcPr>
            <w:tcW w:w="3165" w:type="dxa"/>
          </w:tcPr>
          <w:p w:rsidR="000314B1" w:rsidRDefault="000314B1" w:rsidP="000314B1">
            <w:pPr>
              <w:pStyle w:val="Sansinterligne"/>
            </w:pPr>
            <w:r>
              <w:t>Date :</w:t>
            </w:r>
          </w:p>
        </w:tc>
        <w:tc>
          <w:tcPr>
            <w:tcW w:w="3165" w:type="dxa"/>
          </w:tcPr>
          <w:p w:rsidR="000314B1" w:rsidRPr="000314B1" w:rsidRDefault="000314B1" w:rsidP="000314B1">
            <w:pPr>
              <w:pStyle w:val="Sansinterligne"/>
            </w:pPr>
            <w:r>
              <w:t>Date :</w:t>
            </w:r>
          </w:p>
        </w:tc>
        <w:tc>
          <w:tcPr>
            <w:tcW w:w="3166" w:type="dxa"/>
          </w:tcPr>
          <w:p w:rsidR="000314B1" w:rsidRPr="000314B1" w:rsidRDefault="000314B1" w:rsidP="000314B1">
            <w:pPr>
              <w:pStyle w:val="Sansinterligne"/>
            </w:pPr>
            <w:r>
              <w:t>Date :</w:t>
            </w:r>
          </w:p>
        </w:tc>
      </w:tr>
      <w:tr w:rsidR="000314B1" w:rsidTr="009337D5">
        <w:tc>
          <w:tcPr>
            <w:tcW w:w="3165" w:type="dxa"/>
          </w:tcPr>
          <w:p w:rsidR="000314B1" w:rsidRDefault="000314B1" w:rsidP="000314B1">
            <w:pPr>
              <w:pStyle w:val="Sansinterligne"/>
            </w:pPr>
            <w:r>
              <w:t>Signature :</w:t>
            </w:r>
          </w:p>
          <w:p w:rsidR="000314B1" w:rsidRDefault="000314B1" w:rsidP="000314B1">
            <w:pPr>
              <w:pStyle w:val="Sansinterligne"/>
            </w:pPr>
          </w:p>
          <w:p w:rsidR="000314B1" w:rsidRDefault="000314B1" w:rsidP="000314B1">
            <w:pPr>
              <w:pStyle w:val="Sansinterligne"/>
            </w:pPr>
          </w:p>
          <w:p w:rsidR="000314B1" w:rsidRDefault="000314B1" w:rsidP="000314B1">
            <w:pPr>
              <w:pStyle w:val="Sansinterligne"/>
            </w:pPr>
          </w:p>
          <w:p w:rsidR="000314B1" w:rsidRDefault="000314B1" w:rsidP="000314B1">
            <w:pPr>
              <w:pStyle w:val="Sansinterligne"/>
            </w:pPr>
          </w:p>
        </w:tc>
        <w:tc>
          <w:tcPr>
            <w:tcW w:w="3165" w:type="dxa"/>
          </w:tcPr>
          <w:p w:rsidR="000314B1" w:rsidRPr="000314B1" w:rsidRDefault="000314B1" w:rsidP="000314B1">
            <w:pPr>
              <w:pStyle w:val="Sansinterligne"/>
            </w:pPr>
            <w:r>
              <w:t>Signature :</w:t>
            </w:r>
          </w:p>
        </w:tc>
        <w:tc>
          <w:tcPr>
            <w:tcW w:w="3166" w:type="dxa"/>
          </w:tcPr>
          <w:p w:rsidR="000314B1" w:rsidRPr="000314B1" w:rsidRDefault="000314B1" w:rsidP="000314B1">
            <w:pPr>
              <w:pStyle w:val="Sansinterligne"/>
            </w:pPr>
            <w:r>
              <w:t>Signature :</w:t>
            </w:r>
          </w:p>
        </w:tc>
      </w:tr>
      <w:tr w:rsidR="000314B1" w:rsidTr="000314B1">
        <w:tc>
          <w:tcPr>
            <w:tcW w:w="9496" w:type="dxa"/>
            <w:gridSpan w:val="3"/>
            <w:shd w:val="clear" w:color="auto" w:fill="FBE4D5" w:themeFill="accent2" w:themeFillTint="33"/>
          </w:tcPr>
          <w:p w:rsidR="000314B1" w:rsidRPr="000314B1" w:rsidRDefault="000314B1" w:rsidP="000314B1">
            <w:pPr>
              <w:pStyle w:val="Sansinterligne"/>
              <w:jc w:val="center"/>
              <w:rPr>
                <w:b/>
              </w:rPr>
            </w:pPr>
            <w:r w:rsidRPr="000314B1">
              <w:rPr>
                <w:b/>
              </w:rPr>
              <w:t>APPROBATION</w:t>
            </w:r>
          </w:p>
        </w:tc>
      </w:tr>
      <w:tr w:rsidR="000314B1" w:rsidTr="000314B1">
        <w:tc>
          <w:tcPr>
            <w:tcW w:w="9496" w:type="dxa"/>
            <w:gridSpan w:val="3"/>
            <w:shd w:val="clear" w:color="auto" w:fill="FFFFFF" w:themeFill="background1"/>
          </w:tcPr>
          <w:p w:rsidR="000314B1" w:rsidRPr="000314B1" w:rsidRDefault="000314B1" w:rsidP="000314B1">
            <w:pPr>
              <w:pStyle w:val="Sansinterligne"/>
            </w:pPr>
            <w:r w:rsidRPr="000314B1">
              <w:t xml:space="preserve">Du Comité de Concertation de Base (CCB) en date du : </w:t>
            </w:r>
          </w:p>
        </w:tc>
      </w:tr>
    </w:tbl>
    <w:p w:rsidR="000314B1" w:rsidRDefault="000314B1">
      <w:pPr>
        <w:spacing w:line="240" w:lineRule="auto"/>
      </w:pPr>
    </w:p>
    <w:sectPr w:rsidR="000314B1" w:rsidSect="00126B77">
      <w:headerReference w:type="default" r:id="rId10"/>
      <w:footerReference w:type="default" r:id="rId11"/>
      <w:headerReference w:type="first" r:id="rId12"/>
      <w:footerReference w:type="first" r:id="rId13"/>
      <w:pgSz w:w="11907" w:h="16839"/>
      <w:pgMar w:top="850" w:right="1417" w:bottom="1417" w:left="1134" w:header="708" w:footer="28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2FF" w:rsidRDefault="006412FF" w:rsidP="00126B77">
      <w:pPr>
        <w:spacing w:after="0" w:line="240" w:lineRule="auto"/>
      </w:pPr>
      <w:r>
        <w:separator/>
      </w:r>
    </w:p>
  </w:endnote>
  <w:endnote w:type="continuationSeparator" w:id="0">
    <w:p w:rsidR="006412FF" w:rsidRDefault="006412FF" w:rsidP="00126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865"/>
    </w:tblGrid>
    <w:tr w:rsidR="006412FF">
      <w:tc>
        <w:tcPr>
          <w:tcW w:w="9865" w:type="dxa"/>
          <w:vAlign w:val="bottom"/>
        </w:tcPr>
        <w:p w:rsidR="006412FF" w:rsidRPr="009916C8" w:rsidRDefault="006412FF">
          <w:pPr>
            <w:spacing w:after="0" w:line="240" w:lineRule="auto"/>
            <w:jc w:val="center"/>
            <w:rPr>
              <w:sz w:val="20"/>
              <w:szCs w:val="20"/>
            </w:rPr>
          </w:pPr>
          <w:r w:rsidRPr="009916C8">
            <w:rPr>
              <w:noProof/>
              <w:sz w:val="20"/>
              <w:szCs w:val="20"/>
              <w:lang w:eastAsia="fr-BE"/>
            </w:rPr>
            <w:t>SIPP</w:t>
          </w:r>
        </w:p>
      </w:tc>
    </w:tr>
  </w:tbl>
  <w:p w:rsidR="006412FF" w:rsidRDefault="006412F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865"/>
    </w:tblGrid>
    <w:tr w:rsidR="006412FF">
      <w:tc>
        <w:tcPr>
          <w:tcW w:w="9865" w:type="dxa"/>
          <w:vAlign w:val="bottom"/>
        </w:tcPr>
        <w:p w:rsidR="006412FF" w:rsidRPr="009916C8" w:rsidRDefault="006412FF">
          <w:pPr>
            <w:spacing w:after="0" w:line="240" w:lineRule="auto"/>
            <w:jc w:val="center"/>
            <w:rPr>
              <w:sz w:val="20"/>
              <w:szCs w:val="20"/>
            </w:rPr>
          </w:pPr>
          <w:r w:rsidRPr="009916C8">
            <w:rPr>
              <w:sz w:val="20"/>
              <w:szCs w:val="20"/>
            </w:rPr>
            <w:t xml:space="preserve">SIPP </w:t>
          </w:r>
        </w:p>
      </w:tc>
    </w:tr>
  </w:tbl>
  <w:p w:rsidR="006412FF" w:rsidRDefault="006412F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2FF" w:rsidRDefault="006412FF" w:rsidP="00126B77">
      <w:pPr>
        <w:spacing w:after="0" w:line="240" w:lineRule="auto"/>
      </w:pPr>
      <w:r>
        <w:separator/>
      </w:r>
    </w:p>
  </w:footnote>
  <w:footnote w:type="continuationSeparator" w:id="0">
    <w:p w:rsidR="006412FF" w:rsidRDefault="006412FF" w:rsidP="00126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top w:w="56" w:type="dxa"/>
        <w:left w:w="56" w:type="dxa"/>
        <w:bottom w:w="56" w:type="dxa"/>
        <w:right w:w="56" w:type="dxa"/>
      </w:tblCellMar>
      <w:tblLook w:val="04A0" w:firstRow="1" w:lastRow="0" w:firstColumn="1" w:lastColumn="0" w:noHBand="0" w:noVBand="1"/>
    </w:tblPr>
    <w:tblGrid>
      <w:gridCol w:w="9865"/>
    </w:tblGrid>
    <w:tr w:rsidR="006412FF">
      <w:trPr>
        <w:trHeight w:val="213"/>
      </w:trPr>
      <w:tc>
        <w:tcPr>
          <w:tcW w:w="9865" w:type="dxa"/>
          <w:vAlign w:val="center"/>
        </w:tcPr>
        <w:p w:rsidR="006412FF" w:rsidRDefault="006412FF">
          <w:pPr>
            <w:spacing w:after="0" w:line="240" w:lineRule="auto"/>
          </w:pPr>
        </w:p>
      </w:tc>
    </w:tr>
  </w:tbl>
  <w:p w:rsidR="006412FF" w:rsidRDefault="006412F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top w:w="56" w:type="dxa"/>
        <w:left w:w="56" w:type="dxa"/>
        <w:bottom w:w="56" w:type="dxa"/>
        <w:right w:w="56" w:type="dxa"/>
      </w:tblCellMar>
      <w:tblLook w:val="04A0" w:firstRow="1" w:lastRow="0" w:firstColumn="1" w:lastColumn="0" w:noHBand="0" w:noVBand="1"/>
    </w:tblPr>
    <w:tblGrid>
      <w:gridCol w:w="9865"/>
    </w:tblGrid>
    <w:tr w:rsidR="006412FF">
      <w:trPr>
        <w:trHeight w:val="213"/>
      </w:trPr>
      <w:tc>
        <w:tcPr>
          <w:tcW w:w="9865" w:type="dxa"/>
          <w:vAlign w:val="center"/>
        </w:tcPr>
        <w:p w:rsidR="006412FF" w:rsidRDefault="006412FF">
          <w:pPr>
            <w:spacing w:after="0" w:line="240" w:lineRule="auto"/>
          </w:pPr>
        </w:p>
      </w:tc>
    </w:tr>
  </w:tbl>
  <w:p w:rsidR="006412FF" w:rsidRDefault="006412F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8441A"/>
    <w:multiLevelType w:val="hybridMultilevel"/>
    <w:tmpl w:val="E372301E"/>
    <w:lvl w:ilvl="0" w:tplc="DF6497BE">
      <w:numFmt w:val="bullet"/>
      <w:lvlText w:val="-"/>
      <w:lvlJc w:val="left"/>
      <w:pPr>
        <w:ind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</w:abstractNum>
  <w:abstractNum w:abstractNumId="1" w15:restartNumberingAfterBreak="0">
    <w:nsid w:val="11D728EC"/>
    <w:multiLevelType w:val="hybridMultilevel"/>
    <w:tmpl w:val="29D88A6C"/>
    <w:lvl w:ilvl="0" w:tplc="080C0013">
      <w:start w:val="1"/>
      <w:numFmt w:val="upperRoman"/>
      <w:lvlText w:val="%1."/>
      <w:lvlJc w:val="right"/>
      <w:pPr>
        <w:ind w:hanging="360"/>
      </w:pPr>
    </w:lvl>
    <w:lvl w:ilvl="1" w:tplc="080C0019" w:tentative="1">
      <w:start w:val="1"/>
      <w:numFmt w:val="lowerLetter"/>
      <w:lvlText w:val="%2."/>
      <w:lvlJc w:val="left"/>
      <w:pPr>
        <w:ind w:hanging="360"/>
      </w:pPr>
    </w:lvl>
    <w:lvl w:ilvl="2" w:tplc="080C001B" w:tentative="1">
      <w:start w:val="1"/>
      <w:numFmt w:val="lowerRoman"/>
      <w:lvlText w:val="%3."/>
      <w:lvlJc w:val="right"/>
      <w:pPr>
        <w:ind w:hanging="180"/>
      </w:pPr>
    </w:lvl>
    <w:lvl w:ilvl="3" w:tplc="080C000F" w:tentative="1">
      <w:start w:val="1"/>
      <w:numFmt w:val="decimal"/>
      <w:lvlText w:val="%4."/>
      <w:lvlJc w:val="left"/>
      <w:pPr>
        <w:ind w:hanging="360"/>
      </w:pPr>
    </w:lvl>
    <w:lvl w:ilvl="4" w:tplc="080C0019" w:tentative="1">
      <w:start w:val="1"/>
      <w:numFmt w:val="lowerLetter"/>
      <w:lvlText w:val="%5."/>
      <w:lvlJc w:val="left"/>
      <w:pPr>
        <w:ind w:hanging="360"/>
      </w:pPr>
    </w:lvl>
    <w:lvl w:ilvl="5" w:tplc="080C001B" w:tentative="1">
      <w:start w:val="1"/>
      <w:numFmt w:val="lowerRoman"/>
      <w:lvlText w:val="%6."/>
      <w:lvlJc w:val="right"/>
      <w:pPr>
        <w:ind w:hanging="180"/>
      </w:pPr>
    </w:lvl>
    <w:lvl w:ilvl="6" w:tplc="080C000F" w:tentative="1">
      <w:start w:val="1"/>
      <w:numFmt w:val="decimal"/>
      <w:lvlText w:val="%7."/>
      <w:lvlJc w:val="left"/>
      <w:pPr>
        <w:ind w:hanging="360"/>
      </w:pPr>
    </w:lvl>
    <w:lvl w:ilvl="7" w:tplc="080C0019" w:tentative="1">
      <w:start w:val="1"/>
      <w:numFmt w:val="lowerLetter"/>
      <w:lvlText w:val="%8."/>
      <w:lvlJc w:val="left"/>
      <w:pPr>
        <w:ind w:hanging="360"/>
      </w:pPr>
    </w:lvl>
    <w:lvl w:ilvl="8" w:tplc="080C001B" w:tentative="1">
      <w:start w:val="1"/>
      <w:numFmt w:val="lowerRoman"/>
      <w:lvlText w:val="%9."/>
      <w:lvlJc w:val="right"/>
      <w:pPr>
        <w:ind w:hanging="180"/>
      </w:pPr>
    </w:lvl>
  </w:abstractNum>
  <w:abstractNum w:abstractNumId="2" w15:restartNumberingAfterBreak="0">
    <w:nsid w:val="17292982"/>
    <w:multiLevelType w:val="hybridMultilevel"/>
    <w:tmpl w:val="458674C6"/>
    <w:lvl w:ilvl="0" w:tplc="DF6497BE">
      <w:numFmt w:val="bullet"/>
      <w:lvlText w:val="-"/>
      <w:lvlJc w:val="left"/>
      <w:pPr>
        <w:ind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850A390C">
      <w:numFmt w:val="decimal"/>
      <w:lvlText w:val=""/>
      <w:lvlJc w:val="left"/>
    </w:lvl>
    <w:lvl w:ilvl="6" w:tplc="F2E253D6">
      <w:numFmt w:val="decimal"/>
      <w:lvlText w:val=""/>
      <w:lvlJc w:val="left"/>
    </w:lvl>
    <w:lvl w:ilvl="7" w:tplc="A0067F2E">
      <w:numFmt w:val="decimal"/>
      <w:lvlText w:val=""/>
      <w:lvlJc w:val="left"/>
    </w:lvl>
    <w:lvl w:ilvl="8" w:tplc="AE6042A4">
      <w:numFmt w:val="decimal"/>
      <w:lvlText w:val=""/>
      <w:lvlJc w:val="left"/>
    </w:lvl>
  </w:abstractNum>
  <w:abstractNum w:abstractNumId="3" w15:restartNumberingAfterBreak="0">
    <w:nsid w:val="248671B8"/>
    <w:multiLevelType w:val="hybridMultilevel"/>
    <w:tmpl w:val="EFD42C10"/>
    <w:lvl w:ilvl="0" w:tplc="080C000F">
      <w:start w:val="1"/>
      <w:numFmt w:val="decimal"/>
      <w:lvlText w:val="%1."/>
      <w:lvlJc w:val="left"/>
      <w:pPr>
        <w:ind w:hanging="360"/>
      </w:pPr>
    </w:lvl>
    <w:lvl w:ilvl="1" w:tplc="080C0019" w:tentative="1">
      <w:start w:val="1"/>
      <w:numFmt w:val="lowerLetter"/>
      <w:lvlText w:val="%2."/>
      <w:lvlJc w:val="left"/>
      <w:pPr>
        <w:ind w:hanging="360"/>
      </w:pPr>
    </w:lvl>
    <w:lvl w:ilvl="2" w:tplc="080C001B" w:tentative="1">
      <w:start w:val="1"/>
      <w:numFmt w:val="lowerRoman"/>
      <w:lvlText w:val="%3."/>
      <w:lvlJc w:val="right"/>
      <w:pPr>
        <w:ind w:hanging="180"/>
      </w:pPr>
    </w:lvl>
    <w:lvl w:ilvl="3" w:tplc="080C000F" w:tentative="1">
      <w:start w:val="1"/>
      <w:numFmt w:val="decimal"/>
      <w:lvlText w:val="%4."/>
      <w:lvlJc w:val="left"/>
      <w:pPr>
        <w:ind w:hanging="360"/>
      </w:pPr>
    </w:lvl>
    <w:lvl w:ilvl="4" w:tplc="080C0019" w:tentative="1">
      <w:start w:val="1"/>
      <w:numFmt w:val="lowerLetter"/>
      <w:lvlText w:val="%5."/>
      <w:lvlJc w:val="left"/>
      <w:pPr>
        <w:ind w:hanging="360"/>
      </w:pPr>
    </w:lvl>
    <w:lvl w:ilvl="5" w:tplc="080C001B" w:tentative="1">
      <w:start w:val="1"/>
      <w:numFmt w:val="lowerRoman"/>
      <w:lvlText w:val="%6."/>
      <w:lvlJc w:val="right"/>
      <w:pPr>
        <w:ind w:hanging="180"/>
      </w:pPr>
    </w:lvl>
    <w:lvl w:ilvl="6" w:tplc="080C000F" w:tentative="1">
      <w:start w:val="1"/>
      <w:numFmt w:val="decimal"/>
      <w:lvlText w:val="%7."/>
      <w:lvlJc w:val="left"/>
      <w:pPr>
        <w:ind w:hanging="360"/>
      </w:pPr>
    </w:lvl>
    <w:lvl w:ilvl="7" w:tplc="080C0019" w:tentative="1">
      <w:start w:val="1"/>
      <w:numFmt w:val="lowerLetter"/>
      <w:lvlText w:val="%8."/>
      <w:lvlJc w:val="left"/>
      <w:pPr>
        <w:ind w:hanging="360"/>
      </w:pPr>
    </w:lvl>
    <w:lvl w:ilvl="8" w:tplc="080C001B" w:tentative="1">
      <w:start w:val="1"/>
      <w:numFmt w:val="lowerRoman"/>
      <w:lvlText w:val="%9."/>
      <w:lvlJc w:val="right"/>
      <w:pPr>
        <w:ind w:hanging="180"/>
      </w:pPr>
    </w:lvl>
  </w:abstractNum>
  <w:abstractNum w:abstractNumId="4" w15:restartNumberingAfterBreak="0">
    <w:nsid w:val="2D1F3D00"/>
    <w:multiLevelType w:val="hybridMultilevel"/>
    <w:tmpl w:val="A11E9A04"/>
    <w:lvl w:ilvl="0" w:tplc="080C000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</w:abstractNum>
  <w:abstractNum w:abstractNumId="5" w15:restartNumberingAfterBreak="0">
    <w:nsid w:val="36046A03"/>
    <w:multiLevelType w:val="hybridMultilevel"/>
    <w:tmpl w:val="B2F87CD6"/>
    <w:lvl w:ilvl="0" w:tplc="DF6497BE">
      <w:numFmt w:val="bullet"/>
      <w:lvlText w:val="-"/>
      <w:lvlJc w:val="left"/>
      <w:pPr>
        <w:ind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</w:abstractNum>
  <w:abstractNum w:abstractNumId="6" w15:restartNumberingAfterBreak="0">
    <w:nsid w:val="5A5A00B5"/>
    <w:multiLevelType w:val="hybridMultilevel"/>
    <w:tmpl w:val="A7D048EE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707EA"/>
    <w:multiLevelType w:val="hybridMultilevel"/>
    <w:tmpl w:val="92F2E0F2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4B5DC8"/>
    <w:multiLevelType w:val="multilevel"/>
    <w:tmpl w:val="33C8C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6FD03F79"/>
    <w:multiLevelType w:val="hybridMultilevel"/>
    <w:tmpl w:val="88F45EBE"/>
    <w:lvl w:ilvl="0" w:tplc="080C0015">
      <w:start w:val="1"/>
      <w:numFmt w:val="upperLetter"/>
      <w:lvlText w:val="%1."/>
      <w:lvlJc w:val="left"/>
      <w:pPr>
        <w:ind w:hanging="360"/>
      </w:pPr>
    </w:lvl>
    <w:lvl w:ilvl="1" w:tplc="080C0019" w:tentative="1">
      <w:start w:val="1"/>
      <w:numFmt w:val="lowerLetter"/>
      <w:lvlText w:val="%2."/>
      <w:lvlJc w:val="left"/>
      <w:pPr>
        <w:ind w:hanging="360"/>
      </w:pPr>
    </w:lvl>
    <w:lvl w:ilvl="2" w:tplc="080C001B" w:tentative="1">
      <w:start w:val="1"/>
      <w:numFmt w:val="lowerRoman"/>
      <w:lvlText w:val="%3."/>
      <w:lvlJc w:val="right"/>
      <w:pPr>
        <w:ind w:hanging="180"/>
      </w:pPr>
    </w:lvl>
    <w:lvl w:ilvl="3" w:tplc="080C000F" w:tentative="1">
      <w:start w:val="1"/>
      <w:numFmt w:val="decimal"/>
      <w:lvlText w:val="%4."/>
      <w:lvlJc w:val="left"/>
      <w:pPr>
        <w:ind w:hanging="360"/>
      </w:pPr>
    </w:lvl>
    <w:lvl w:ilvl="4" w:tplc="080C0019" w:tentative="1">
      <w:start w:val="1"/>
      <w:numFmt w:val="lowerLetter"/>
      <w:lvlText w:val="%5."/>
      <w:lvlJc w:val="left"/>
      <w:pPr>
        <w:ind w:hanging="360"/>
      </w:pPr>
    </w:lvl>
    <w:lvl w:ilvl="5" w:tplc="080C001B" w:tentative="1">
      <w:start w:val="1"/>
      <w:numFmt w:val="lowerRoman"/>
      <w:lvlText w:val="%6."/>
      <w:lvlJc w:val="right"/>
      <w:pPr>
        <w:ind w:hanging="180"/>
      </w:pPr>
    </w:lvl>
    <w:lvl w:ilvl="6" w:tplc="080C000F" w:tentative="1">
      <w:start w:val="1"/>
      <w:numFmt w:val="decimal"/>
      <w:lvlText w:val="%7."/>
      <w:lvlJc w:val="left"/>
      <w:pPr>
        <w:ind w:hanging="360"/>
      </w:pPr>
    </w:lvl>
    <w:lvl w:ilvl="7" w:tplc="080C0019" w:tentative="1">
      <w:start w:val="1"/>
      <w:numFmt w:val="lowerLetter"/>
      <w:lvlText w:val="%8."/>
      <w:lvlJc w:val="left"/>
      <w:pPr>
        <w:ind w:hanging="360"/>
      </w:pPr>
    </w:lvl>
    <w:lvl w:ilvl="8" w:tplc="080C001B" w:tentative="1">
      <w:start w:val="1"/>
      <w:numFmt w:val="lowerRoman"/>
      <w:lvlText w:val="%9."/>
      <w:lvlJc w:val="right"/>
      <w:pPr>
        <w:ind w:hanging="180"/>
      </w:pPr>
    </w:lvl>
  </w:abstractNum>
  <w:abstractNum w:abstractNumId="10" w15:restartNumberingAfterBreak="0">
    <w:nsid w:val="74082115"/>
    <w:multiLevelType w:val="hybridMultilevel"/>
    <w:tmpl w:val="92E87B56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8"/>
  </w:num>
  <w:num w:numId="5">
    <w:abstractNumId w:val="8"/>
  </w:num>
  <w:num w:numId="6">
    <w:abstractNumId w:val="1"/>
  </w:num>
  <w:num w:numId="7">
    <w:abstractNumId w:val="9"/>
  </w:num>
  <w:num w:numId="8">
    <w:abstractNumId w:val="5"/>
  </w:num>
  <w:num w:numId="9">
    <w:abstractNumId w:val="6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8403D"/>
    <w:rsid w:val="000314B1"/>
    <w:rsid w:val="00053058"/>
    <w:rsid w:val="000743B2"/>
    <w:rsid w:val="000A32EA"/>
    <w:rsid w:val="000D6CB9"/>
    <w:rsid w:val="00126B77"/>
    <w:rsid w:val="001662CE"/>
    <w:rsid w:val="00196929"/>
    <w:rsid w:val="00200387"/>
    <w:rsid w:val="0022002A"/>
    <w:rsid w:val="002B4FF5"/>
    <w:rsid w:val="00366AC6"/>
    <w:rsid w:val="003A1E99"/>
    <w:rsid w:val="003A47C3"/>
    <w:rsid w:val="003A7295"/>
    <w:rsid w:val="003D267F"/>
    <w:rsid w:val="003D48EE"/>
    <w:rsid w:val="003E1D17"/>
    <w:rsid w:val="003F0BC3"/>
    <w:rsid w:val="0043328A"/>
    <w:rsid w:val="0045373C"/>
    <w:rsid w:val="0047350E"/>
    <w:rsid w:val="00474AC2"/>
    <w:rsid w:val="00520216"/>
    <w:rsid w:val="0057084C"/>
    <w:rsid w:val="006412FF"/>
    <w:rsid w:val="00656A19"/>
    <w:rsid w:val="006844CA"/>
    <w:rsid w:val="00696535"/>
    <w:rsid w:val="006A3E6F"/>
    <w:rsid w:val="006D274C"/>
    <w:rsid w:val="006E467F"/>
    <w:rsid w:val="007142A9"/>
    <w:rsid w:val="007A5238"/>
    <w:rsid w:val="007C7841"/>
    <w:rsid w:val="0081662A"/>
    <w:rsid w:val="00831D43"/>
    <w:rsid w:val="0083731F"/>
    <w:rsid w:val="00841D95"/>
    <w:rsid w:val="00881DA1"/>
    <w:rsid w:val="00895B2C"/>
    <w:rsid w:val="008A7BD0"/>
    <w:rsid w:val="009337D5"/>
    <w:rsid w:val="00966604"/>
    <w:rsid w:val="00986B44"/>
    <w:rsid w:val="009916C8"/>
    <w:rsid w:val="009B62AF"/>
    <w:rsid w:val="00A313CD"/>
    <w:rsid w:val="00A8403D"/>
    <w:rsid w:val="00AB791B"/>
    <w:rsid w:val="00AF6505"/>
    <w:rsid w:val="00B2405E"/>
    <w:rsid w:val="00B75800"/>
    <w:rsid w:val="00B861BE"/>
    <w:rsid w:val="00BD6A39"/>
    <w:rsid w:val="00BF5B56"/>
    <w:rsid w:val="00C37F9D"/>
    <w:rsid w:val="00C8690E"/>
    <w:rsid w:val="00D301A1"/>
    <w:rsid w:val="00D57FA2"/>
    <w:rsid w:val="00E055A8"/>
    <w:rsid w:val="00E42722"/>
    <w:rsid w:val="00E81D48"/>
    <w:rsid w:val="00E963B3"/>
    <w:rsid w:val="00EC4520"/>
    <w:rsid w:val="00EF48DD"/>
    <w:rsid w:val="00F042C0"/>
    <w:rsid w:val="00F24685"/>
    <w:rsid w:val="00F51DBC"/>
    <w:rsid w:val="00F64346"/>
    <w:rsid w:val="00F6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 [1941]" strokecolor="none [3213]"/>
    </o:shapedefaults>
    <o:shapelayout v:ext="edit">
      <o:idmap v:ext="edit" data="1"/>
    </o:shapelayout>
  </w:shapeDefaults>
  <w:decimalSymbol w:val=","/>
  <w:listSeparator w:val=";"/>
  <w15:docId w15:val="{A7C65ACD-1F05-4DE1-A4EF-9C606B981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0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301A1"/>
    <w:rPr>
      <w:rFonts w:ascii="Arial" w:hAnsi="Arial"/>
      <w:sz w:val="24"/>
    </w:rPr>
  </w:style>
  <w:style w:type="paragraph" w:styleId="Titre2">
    <w:name w:val="heading 2"/>
    <w:basedOn w:val="Normal"/>
    <w:next w:val="Normal"/>
    <w:link w:val="Titre2Car"/>
    <w:qFormat/>
    <w:rsid w:val="000314B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84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56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A1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6D2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D274C"/>
  </w:style>
  <w:style w:type="paragraph" w:styleId="Pieddepage">
    <w:name w:val="footer"/>
    <w:basedOn w:val="Normal"/>
    <w:link w:val="PieddepageCar"/>
    <w:uiPriority w:val="99"/>
    <w:semiHidden/>
    <w:unhideWhenUsed/>
    <w:rsid w:val="006D2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D274C"/>
  </w:style>
  <w:style w:type="paragraph" w:styleId="Sansinterligne">
    <w:name w:val="No Spacing"/>
    <w:uiPriority w:val="1"/>
    <w:qFormat/>
    <w:rsid w:val="00B861BE"/>
    <w:pPr>
      <w:spacing w:after="0" w:line="240" w:lineRule="auto"/>
    </w:pPr>
    <w:rPr>
      <w:rFonts w:ascii="Arial" w:hAnsi="Arial"/>
      <w:sz w:val="20"/>
    </w:rPr>
  </w:style>
  <w:style w:type="character" w:customStyle="1" w:styleId="Titre2Car">
    <w:name w:val="Titre 2 Car"/>
    <w:basedOn w:val="Policepardfaut"/>
    <w:link w:val="Titre2"/>
    <w:rsid w:val="000314B1"/>
    <w:rPr>
      <w:rFonts w:ascii="Times New Roman" w:eastAsia="Times New Roman" w:hAnsi="Times New Roman" w:cs="Times New Roman"/>
      <w:b/>
      <w:bCs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5</Pages>
  <Words>1388</Words>
  <Characters>7637</Characters>
  <Application>Microsoft Office Word</Application>
  <DocSecurity>0</DocSecurity>
  <Lines>63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CHBAH</Company>
  <LinksUpToDate>false</LinksUpToDate>
  <CharactersWithSpaces>9007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prevention</dc:creator>
  <cp:lastModifiedBy>Cyrielle Degives</cp:lastModifiedBy>
  <cp:revision>24</cp:revision>
  <cp:lastPrinted>2019-08-20T12:21:00Z</cp:lastPrinted>
  <dcterms:created xsi:type="dcterms:W3CDTF">2019-08-29T13:48:00Z</dcterms:created>
  <dcterms:modified xsi:type="dcterms:W3CDTF">2020-05-05T07:46:00Z</dcterms:modified>
</cp:coreProperties>
</file>